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C9AC8" w14:textId="77777777" w:rsidR="00D038E6" w:rsidRPr="00D038E6" w:rsidRDefault="00D038E6" w:rsidP="00D038E6">
      <w:pPr>
        <w:shd w:val="clear" w:color="auto" w:fill="FFFFFF"/>
        <w:wordWrap w:val="0"/>
        <w:outlineLvl w:val="0"/>
        <w:rPr>
          <w:rFonts w:ascii="Helvetica Neue" w:eastAsia="Times New Roman" w:hAnsi="Helvetica Neue" w:cs="Times New Roman"/>
          <w:color w:val="2D3B45"/>
          <w:kern w:val="36"/>
          <w:sz w:val="43"/>
          <w:szCs w:val="43"/>
        </w:rPr>
      </w:pPr>
      <w:r w:rsidRPr="00D038E6">
        <w:rPr>
          <w:rFonts w:ascii="Helvetica Neue" w:eastAsia="Times New Roman" w:hAnsi="Helvetica Neue" w:cs="Times New Roman"/>
          <w:color w:val="2D3B45"/>
          <w:kern w:val="36"/>
          <w:sz w:val="43"/>
          <w:szCs w:val="43"/>
        </w:rPr>
        <w:t>Course Syllabus</w:t>
      </w:r>
    </w:p>
    <w:p w14:paraId="1C6AAE3E" w14:textId="77777777" w:rsidR="00D038E6" w:rsidRPr="00D038E6" w:rsidRDefault="00D038E6" w:rsidP="00D038E6">
      <w:pPr>
        <w:shd w:val="clear" w:color="auto" w:fill="FFFFFF"/>
        <w:jc w:val="right"/>
        <w:rPr>
          <w:rFonts w:ascii="Helvetica Neue" w:eastAsia="Times New Roman" w:hAnsi="Helvetica Neue" w:cs="Times New Roman"/>
          <w:color w:val="2D3B45"/>
        </w:rPr>
      </w:pPr>
      <w:hyperlink r:id="rId5" w:history="1">
        <w:r w:rsidRPr="00D038E6">
          <w:rPr>
            <w:rFonts w:ascii="Helvetica Neue" w:eastAsia="Times New Roman" w:hAnsi="Helvetica Neue" w:cs="Times New Roman"/>
            <w:color w:val="0000FF"/>
            <w:u w:val="single"/>
          </w:rPr>
          <w:t>Jump to Today</w:t>
        </w:r>
      </w:hyperlink>
    </w:p>
    <w:p w14:paraId="43AB5438" w14:textId="77777777" w:rsidR="00D038E6" w:rsidRPr="00D038E6" w:rsidRDefault="00D038E6" w:rsidP="00D038E6">
      <w:pPr>
        <w:shd w:val="clear" w:color="auto" w:fill="FFFFFF"/>
        <w:spacing w:before="90" w:after="90"/>
        <w:outlineLvl w:val="1"/>
        <w:rPr>
          <w:rFonts w:ascii="Helvetica Neue" w:eastAsia="Times New Roman" w:hAnsi="Helvetica Neue" w:cs="Times New Roman"/>
          <w:color w:val="2D3B45"/>
          <w:sz w:val="43"/>
          <w:szCs w:val="43"/>
        </w:rPr>
      </w:pPr>
      <w:r w:rsidRPr="00D038E6">
        <w:rPr>
          <w:rFonts w:ascii="Helvetica Neue" w:eastAsia="Times New Roman" w:hAnsi="Helvetica Neue" w:cs="Times New Roman"/>
          <w:color w:val="2D3B45"/>
          <w:sz w:val="43"/>
          <w:szCs w:val="43"/>
        </w:rPr>
        <w:t>Digital Professor Certification Experience</w:t>
      </w:r>
    </w:p>
    <w:p w14:paraId="1ECABE10"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sz w:val="28"/>
          <w:szCs w:val="28"/>
        </w:rPr>
        <w:t>This course runs from Monday, May 4 - Sunday, July 12</w:t>
      </w:r>
    </w:p>
    <w:p w14:paraId="62EA3DDB" w14:textId="77777777" w:rsidR="00D038E6" w:rsidRPr="00D038E6" w:rsidRDefault="00D038E6" w:rsidP="00D038E6">
      <w:pPr>
        <w:shd w:val="clear" w:color="auto" w:fill="FFFFFF"/>
        <w:spacing w:before="90" w:after="90"/>
        <w:outlineLvl w:val="2"/>
        <w:rPr>
          <w:rFonts w:ascii="Helvetica Neue" w:eastAsia="Times New Roman" w:hAnsi="Helvetica Neue" w:cs="Times New Roman"/>
          <w:color w:val="2D3B45"/>
          <w:sz w:val="36"/>
          <w:szCs w:val="36"/>
        </w:rPr>
      </w:pPr>
      <w:r w:rsidRPr="00D038E6">
        <w:rPr>
          <w:rFonts w:ascii="Helvetica Neue" w:eastAsia="Times New Roman" w:hAnsi="Helvetica Neue" w:cs="Times New Roman"/>
          <w:color w:val="2D3B45"/>
          <w:sz w:val="36"/>
          <w:szCs w:val="36"/>
        </w:rPr>
        <w:t>Course Facilitators</w:t>
      </w:r>
    </w:p>
    <w:p w14:paraId="4F53F6CA"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Kevin Colwell, Faculty Development/ Instructional Designer (Osceola)</w:t>
      </w:r>
    </w:p>
    <w:p w14:paraId="632F835D"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 xml:space="preserve">Nicole </w:t>
      </w:r>
      <w:proofErr w:type="spellStart"/>
      <w:r w:rsidRPr="00D038E6">
        <w:rPr>
          <w:rFonts w:ascii="Helvetica Neue" w:eastAsia="Times New Roman" w:hAnsi="Helvetica Neue" w:cs="Times New Roman"/>
          <w:color w:val="2D3B45"/>
        </w:rPr>
        <w:t>Spottke</w:t>
      </w:r>
      <w:proofErr w:type="spellEnd"/>
      <w:r w:rsidRPr="00D038E6">
        <w:rPr>
          <w:rFonts w:ascii="Helvetica Neue" w:eastAsia="Times New Roman" w:hAnsi="Helvetica Neue" w:cs="Times New Roman"/>
          <w:color w:val="2D3B45"/>
        </w:rPr>
        <w:t>, Professor, English (West)</w:t>
      </w:r>
    </w:p>
    <w:p w14:paraId="30CF7AC7"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Tina Tan, Professor, Speech Communication (West)</w:t>
      </w:r>
    </w:p>
    <w:p w14:paraId="22A5DEAA"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See the </w:t>
      </w:r>
      <w:hyperlink r:id="rId6" w:tooltip="Meet Your Facilitators" w:history="1">
        <w:r w:rsidRPr="00D038E6">
          <w:rPr>
            <w:rFonts w:ascii="Helvetica Neue" w:eastAsia="Times New Roman" w:hAnsi="Helvetica Neue" w:cs="Times New Roman"/>
            <w:color w:val="0000FF"/>
            <w:u w:val="single"/>
          </w:rPr>
          <w:t>Meet Your Facilitator</w:t>
        </w:r>
      </w:hyperlink>
      <w:r w:rsidRPr="00D038E6">
        <w:rPr>
          <w:rFonts w:ascii="Helvetica Neue" w:eastAsia="Times New Roman" w:hAnsi="Helvetica Neue" w:cs="Times New Roman"/>
          <w:color w:val="2D3B45"/>
        </w:rPr>
        <w:t> page for more information about your course facilitators.</w:t>
      </w:r>
    </w:p>
    <w:p w14:paraId="505BE657" w14:textId="77777777" w:rsidR="00D038E6" w:rsidRPr="00D038E6" w:rsidRDefault="00D038E6" w:rsidP="00D038E6">
      <w:pPr>
        <w:shd w:val="clear" w:color="auto" w:fill="FFFFFF"/>
        <w:spacing w:before="90" w:after="90"/>
        <w:outlineLvl w:val="2"/>
        <w:rPr>
          <w:rFonts w:ascii="Helvetica Neue" w:eastAsia="Times New Roman" w:hAnsi="Helvetica Neue" w:cs="Times New Roman"/>
          <w:color w:val="2D3B45"/>
          <w:sz w:val="36"/>
          <w:szCs w:val="36"/>
        </w:rPr>
      </w:pPr>
      <w:r w:rsidRPr="00D038E6">
        <w:rPr>
          <w:rFonts w:ascii="Helvetica Neue" w:eastAsia="Times New Roman" w:hAnsi="Helvetica Neue" w:cs="Times New Roman"/>
          <w:color w:val="2D3B45"/>
          <w:sz w:val="36"/>
          <w:szCs w:val="36"/>
        </w:rPr>
        <w:t>Course Catalog Description</w:t>
      </w:r>
    </w:p>
    <w:p w14:paraId="70A0757D"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This digital professor certification experience is designed to culminate in the certification of faculty as "Digital Professors." This designation will indicate the completion of 20 hours of professional development in the areas of pedagogy, student engagement, and technology in online teaching and learning. To support the building and facilitation of online courses, faculty participating in this online experience will be supported by faculty facilitators, faculty mentors, and faculty developers/instructional designers.</w:t>
      </w:r>
    </w:p>
    <w:p w14:paraId="56C82D1A"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By the end of this experience, faculty will be able to design and deliver a quality online course that is aligned with Valencia College’s Rubric for Online Competencies.</w:t>
      </w:r>
    </w:p>
    <w:p w14:paraId="58771F7A" w14:textId="77777777" w:rsidR="00D038E6" w:rsidRPr="00D038E6" w:rsidRDefault="00D038E6" w:rsidP="00D038E6">
      <w:pPr>
        <w:shd w:val="clear" w:color="auto" w:fill="FFFFFF"/>
        <w:spacing w:before="90" w:after="90"/>
        <w:outlineLvl w:val="2"/>
        <w:rPr>
          <w:rFonts w:ascii="Helvetica Neue" w:eastAsia="Times New Roman" w:hAnsi="Helvetica Neue" w:cs="Times New Roman"/>
          <w:color w:val="2D3B45"/>
          <w:sz w:val="36"/>
          <w:szCs w:val="36"/>
        </w:rPr>
      </w:pPr>
      <w:r w:rsidRPr="00D038E6">
        <w:rPr>
          <w:rFonts w:ascii="Helvetica Neue" w:eastAsia="Times New Roman" w:hAnsi="Helvetica Neue" w:cs="Times New Roman"/>
          <w:color w:val="2D3B45"/>
          <w:sz w:val="36"/>
          <w:szCs w:val="36"/>
        </w:rPr>
        <w:t>Course Learning Outcomes</w:t>
      </w:r>
    </w:p>
    <w:p w14:paraId="6CFF6DC6"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By the end of this experience, participants will:</w:t>
      </w:r>
    </w:p>
    <w:p w14:paraId="1E2338B2" w14:textId="77777777" w:rsidR="00D038E6" w:rsidRPr="00D038E6" w:rsidRDefault="00D038E6" w:rsidP="00D038E6">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Apply the Rubric for Online Competencies to the design and delivery of an online course</w:t>
      </w:r>
    </w:p>
    <w:p w14:paraId="4842D091" w14:textId="77777777" w:rsidR="00D038E6" w:rsidRPr="00D038E6" w:rsidRDefault="00D038E6" w:rsidP="00D038E6">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Apply universal design for learning principles to ensure an equitable learning experience for all students</w:t>
      </w:r>
    </w:p>
    <w:p w14:paraId="46482497" w14:textId="77777777" w:rsidR="00D038E6" w:rsidRPr="00D038E6" w:rsidRDefault="00D038E6" w:rsidP="00D038E6">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Create equitable and inclusive course content and authentic activities/assessments that are aligned with achieving course learning outcomes</w:t>
      </w:r>
    </w:p>
    <w:p w14:paraId="58B08D7F" w14:textId="77777777" w:rsidR="00D038E6" w:rsidRPr="00D038E6" w:rsidRDefault="00D038E6" w:rsidP="00D038E6">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Use technologies that effectively support the learning outcomes/competencies </w:t>
      </w:r>
    </w:p>
    <w:p w14:paraId="08311669" w14:textId="77777777" w:rsidR="00D038E6" w:rsidRPr="00D038E6" w:rsidRDefault="00D038E6" w:rsidP="00D038E6">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Use technologies that engage students in active learning</w:t>
      </w:r>
    </w:p>
    <w:p w14:paraId="5E356261" w14:textId="77777777" w:rsidR="00D038E6" w:rsidRPr="00D038E6" w:rsidRDefault="00D038E6" w:rsidP="00D038E6">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Promote active student-instructor and student-student engagement</w:t>
      </w:r>
    </w:p>
    <w:p w14:paraId="410C11D5" w14:textId="77777777" w:rsidR="00D038E6" w:rsidRPr="00D038E6" w:rsidRDefault="00D038E6" w:rsidP="00D038E6">
      <w:pPr>
        <w:shd w:val="clear" w:color="auto" w:fill="FFFFFF"/>
        <w:spacing w:before="90" w:after="90"/>
        <w:outlineLvl w:val="2"/>
        <w:rPr>
          <w:rFonts w:ascii="Helvetica Neue" w:eastAsia="Times New Roman" w:hAnsi="Helvetica Neue" w:cs="Times New Roman"/>
          <w:color w:val="2D3B45"/>
          <w:sz w:val="36"/>
          <w:szCs w:val="36"/>
        </w:rPr>
      </w:pPr>
      <w:r w:rsidRPr="00D038E6">
        <w:rPr>
          <w:rFonts w:ascii="Helvetica Neue" w:eastAsia="Times New Roman" w:hAnsi="Helvetica Neue" w:cs="Times New Roman"/>
          <w:color w:val="2D3B45"/>
          <w:sz w:val="36"/>
          <w:szCs w:val="36"/>
        </w:rPr>
        <w:t>Prerequisites</w:t>
      </w:r>
    </w:p>
    <w:p w14:paraId="0714F61E"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lastRenderedPageBreak/>
        <w:t>This course does not have any prerequisites. Participants who successfully complete this course will earn the Digital Professor Certification.</w:t>
      </w:r>
    </w:p>
    <w:p w14:paraId="4A32994A" w14:textId="77777777" w:rsidR="00D038E6" w:rsidRPr="00D038E6" w:rsidRDefault="00D038E6" w:rsidP="00D038E6">
      <w:pPr>
        <w:shd w:val="clear" w:color="auto" w:fill="FFFFFF"/>
        <w:spacing w:before="90" w:after="90"/>
        <w:outlineLvl w:val="2"/>
        <w:rPr>
          <w:rFonts w:ascii="Helvetica Neue" w:eastAsia="Times New Roman" w:hAnsi="Helvetica Neue" w:cs="Times New Roman"/>
          <w:color w:val="2D3B45"/>
          <w:sz w:val="36"/>
          <w:szCs w:val="36"/>
        </w:rPr>
      </w:pPr>
      <w:r w:rsidRPr="00D038E6">
        <w:rPr>
          <w:rFonts w:ascii="Helvetica Neue" w:eastAsia="Times New Roman" w:hAnsi="Helvetica Neue" w:cs="Times New Roman"/>
          <w:color w:val="2D3B45"/>
          <w:sz w:val="36"/>
          <w:szCs w:val="36"/>
        </w:rPr>
        <w:t>Course Requirements</w:t>
      </w:r>
    </w:p>
    <w:p w14:paraId="122F9529"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In order to successfully complete the course and receive PD credit, you must complete all course activities in a timely manner. All submitted work must meet the course performance criteria.</w:t>
      </w:r>
    </w:p>
    <w:p w14:paraId="467A013D"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You will be evaluated in terms of your participation in and completion of the assignments as outlined in the course calendar. Valencia requires </w:t>
      </w:r>
      <w:r w:rsidRPr="00D038E6">
        <w:rPr>
          <w:rFonts w:ascii="Helvetica Neue" w:eastAsia="Times New Roman" w:hAnsi="Helvetica Neue" w:cs="Times New Roman"/>
          <w:b/>
          <w:bCs/>
          <w:color w:val="2D3B45"/>
        </w:rPr>
        <w:t>100%</w:t>
      </w:r>
      <w:r w:rsidRPr="00D038E6">
        <w:rPr>
          <w:rFonts w:ascii="Helvetica Neue" w:eastAsia="Times New Roman" w:hAnsi="Helvetica Neue" w:cs="Times New Roman"/>
          <w:color w:val="2D3B45"/>
        </w:rPr>
        <w:t> successful completion of the following activities to receive credit for this course:</w:t>
      </w:r>
    </w:p>
    <w:p w14:paraId="518E559B" w14:textId="77777777" w:rsidR="00D038E6" w:rsidRPr="00D038E6" w:rsidRDefault="00D038E6" w:rsidP="00D038E6">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Post substantive, original comment(s) to each discussion board.</w:t>
      </w:r>
    </w:p>
    <w:p w14:paraId="5C76E9FB" w14:textId="77777777" w:rsidR="00D038E6" w:rsidRPr="00D038E6" w:rsidRDefault="00D038E6" w:rsidP="00D038E6">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Meet the minimum number of replies for each discussion board.</w:t>
      </w:r>
    </w:p>
    <w:p w14:paraId="58FB37BF" w14:textId="77777777" w:rsidR="00D038E6" w:rsidRPr="00D038E6" w:rsidRDefault="00D038E6" w:rsidP="00D038E6">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Submit all assignments on time and in accordance with the associated grading rubrics.</w:t>
      </w:r>
    </w:p>
    <w:p w14:paraId="38967400" w14:textId="77777777" w:rsidR="00D038E6" w:rsidRPr="00D038E6" w:rsidRDefault="00D038E6" w:rsidP="00D038E6">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Check in regularly throughout the course to participate with your colleagues and to receive feedback.</w:t>
      </w:r>
    </w:p>
    <w:p w14:paraId="7EED0720" w14:textId="77777777" w:rsidR="00D038E6" w:rsidRPr="00D038E6" w:rsidRDefault="00D038E6" w:rsidP="00D038E6">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Complete the post-course survey.</w:t>
      </w:r>
    </w:p>
    <w:p w14:paraId="663762BD" w14:textId="77777777" w:rsidR="00D038E6" w:rsidRPr="00D038E6" w:rsidRDefault="00D038E6" w:rsidP="00D038E6">
      <w:pPr>
        <w:shd w:val="clear" w:color="auto" w:fill="FFFFFF"/>
        <w:spacing w:before="90" w:after="90"/>
        <w:outlineLvl w:val="2"/>
        <w:rPr>
          <w:rFonts w:ascii="Helvetica Neue" w:eastAsia="Times New Roman" w:hAnsi="Helvetica Neue" w:cs="Times New Roman"/>
          <w:color w:val="2D3B45"/>
          <w:sz w:val="36"/>
          <w:szCs w:val="36"/>
        </w:rPr>
      </w:pPr>
      <w:r w:rsidRPr="00D038E6">
        <w:rPr>
          <w:rFonts w:ascii="Helvetica Neue" w:eastAsia="Times New Roman" w:hAnsi="Helvetica Neue" w:cs="Times New Roman"/>
          <w:color w:val="2D3B45"/>
          <w:sz w:val="36"/>
          <w:szCs w:val="36"/>
        </w:rPr>
        <w:t>Performance Criteria</w:t>
      </w:r>
    </w:p>
    <w:p w14:paraId="75D3E046" w14:textId="77777777" w:rsidR="00D038E6" w:rsidRPr="00D038E6" w:rsidRDefault="00D038E6" w:rsidP="00D038E6">
      <w:pPr>
        <w:shd w:val="clear" w:color="auto" w:fill="FFFFFF"/>
        <w:spacing w:before="90" w:after="90"/>
        <w:outlineLvl w:val="3"/>
        <w:rPr>
          <w:rFonts w:ascii="Helvetica Neue" w:eastAsia="Times New Roman" w:hAnsi="Helvetica Neue" w:cs="Times New Roman"/>
          <w:color w:val="2D3B45"/>
          <w:sz w:val="27"/>
          <w:szCs w:val="27"/>
        </w:rPr>
      </w:pPr>
      <w:r w:rsidRPr="00D038E6">
        <w:rPr>
          <w:rFonts w:ascii="Helvetica Neue" w:eastAsia="Times New Roman" w:hAnsi="Helvetica Neue" w:cs="Times New Roman"/>
          <w:color w:val="2D3B45"/>
          <w:sz w:val="27"/>
          <w:szCs w:val="27"/>
        </w:rPr>
        <w:t>Discussions</w:t>
      </w:r>
    </w:p>
    <w:p w14:paraId="5C4FC1AF"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Discussion postings should be:</w:t>
      </w:r>
    </w:p>
    <w:p w14:paraId="7AC631E9" w14:textId="77777777" w:rsidR="00D038E6" w:rsidRPr="00D038E6" w:rsidRDefault="00D038E6" w:rsidP="00D038E6">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Substantial – Thoughtful, original, relevant and contributes to the overall learning of the group.</w:t>
      </w:r>
    </w:p>
    <w:p w14:paraId="2075A198" w14:textId="77777777" w:rsidR="00D038E6" w:rsidRPr="00D038E6" w:rsidRDefault="00D038E6" w:rsidP="00D038E6">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Thought-provoking – Stimulates thinking and reasoning.</w:t>
      </w:r>
    </w:p>
    <w:p w14:paraId="5BC51810" w14:textId="77777777" w:rsidR="00D038E6" w:rsidRPr="00D038E6" w:rsidRDefault="00D038E6" w:rsidP="00D038E6">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Timely – Post early to give your peers time to respond, this contributes to a rich discussion.</w:t>
      </w:r>
    </w:p>
    <w:p w14:paraId="33390178" w14:textId="77777777" w:rsidR="00D038E6" w:rsidRPr="00D038E6" w:rsidRDefault="00D038E6" w:rsidP="00D038E6">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Logical, concise, and grammatical.</w:t>
      </w:r>
    </w:p>
    <w:p w14:paraId="2CFA2266" w14:textId="77777777" w:rsidR="00D038E6" w:rsidRPr="00D038E6" w:rsidRDefault="00D038E6" w:rsidP="00D038E6">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Convey “your presence” – Reinforce your conclusions with real life and professional experiences.</w:t>
      </w:r>
    </w:p>
    <w:p w14:paraId="130679AD"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Additionally, all discussion criteria will be reflected in the rubrics for discussion posts.</w:t>
      </w:r>
    </w:p>
    <w:p w14:paraId="7A76946C" w14:textId="77777777" w:rsidR="00D038E6" w:rsidRPr="00D038E6" w:rsidRDefault="00D038E6" w:rsidP="00D038E6">
      <w:pPr>
        <w:shd w:val="clear" w:color="auto" w:fill="FFFFFF"/>
        <w:spacing w:before="90" w:after="90"/>
        <w:outlineLvl w:val="2"/>
        <w:rPr>
          <w:rFonts w:ascii="Helvetica Neue" w:eastAsia="Times New Roman" w:hAnsi="Helvetica Neue" w:cs="Times New Roman"/>
          <w:color w:val="2D3B45"/>
          <w:sz w:val="36"/>
          <w:szCs w:val="36"/>
        </w:rPr>
      </w:pPr>
      <w:r w:rsidRPr="00D038E6">
        <w:rPr>
          <w:rFonts w:ascii="Helvetica Neue" w:eastAsia="Times New Roman" w:hAnsi="Helvetica Neue" w:cs="Times New Roman"/>
          <w:color w:val="2D3B45"/>
          <w:sz w:val="36"/>
          <w:szCs w:val="36"/>
        </w:rPr>
        <w:t>Academic Integrity</w:t>
      </w:r>
    </w:p>
    <w:p w14:paraId="3228E461"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Faculty are expected to model </w:t>
      </w:r>
      <w:hyperlink r:id="rId7" w:tgtFrame="_blank" w:history="1">
        <w:r w:rsidRPr="00D038E6">
          <w:rPr>
            <w:rFonts w:ascii="Helvetica Neue" w:eastAsia="Times New Roman" w:hAnsi="Helvetica Neue" w:cs="Times New Roman"/>
            <w:color w:val="0000FF"/>
            <w:u w:val="single"/>
          </w:rPr>
          <w:t>academic integrity</w:t>
        </w:r>
      </w:hyperlink>
      <w:r w:rsidRPr="00D038E6">
        <w:rPr>
          <w:rFonts w:ascii="Helvetica Neue" w:eastAsia="Times New Roman" w:hAnsi="Helvetica Neue" w:cs="Times New Roman"/>
          <w:color w:val="2D3B45"/>
        </w:rPr>
        <w:t> by presenting original thoughts, research, and self-expression. Ideas, language, and/or research from other sources must be appropriately acknowledged.</w:t>
      </w:r>
    </w:p>
    <w:p w14:paraId="65CE1B80" w14:textId="77777777" w:rsidR="00D038E6" w:rsidRPr="00D038E6" w:rsidRDefault="00D038E6" w:rsidP="00D038E6">
      <w:pPr>
        <w:shd w:val="clear" w:color="auto" w:fill="FFFFFF"/>
        <w:spacing w:before="90" w:after="90"/>
        <w:outlineLvl w:val="2"/>
        <w:rPr>
          <w:rFonts w:ascii="Helvetica Neue" w:eastAsia="Times New Roman" w:hAnsi="Helvetica Neue" w:cs="Times New Roman"/>
          <w:color w:val="2D3B45"/>
          <w:sz w:val="36"/>
          <w:szCs w:val="36"/>
        </w:rPr>
      </w:pPr>
      <w:r w:rsidRPr="00D038E6">
        <w:rPr>
          <w:rFonts w:ascii="Helvetica Neue" w:eastAsia="Times New Roman" w:hAnsi="Helvetica Neue" w:cs="Times New Roman"/>
          <w:color w:val="2D3B45"/>
          <w:sz w:val="36"/>
          <w:szCs w:val="36"/>
        </w:rPr>
        <w:t>Tips for Success</w:t>
      </w:r>
    </w:p>
    <w:p w14:paraId="2F01FB88"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lastRenderedPageBreak/>
        <w:t>To be successful in this course, you must have:</w:t>
      </w:r>
    </w:p>
    <w:p w14:paraId="7A1B57CF" w14:textId="77777777" w:rsidR="00D038E6" w:rsidRPr="00D038E6" w:rsidRDefault="00D038E6" w:rsidP="00D038E6">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Access to a computer with a high-speed connection.</w:t>
      </w:r>
    </w:p>
    <w:p w14:paraId="0604A460" w14:textId="77777777" w:rsidR="00D038E6" w:rsidRPr="00D038E6" w:rsidRDefault="00D038E6" w:rsidP="00D038E6">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An open-minded attitude, personal honesty, and a willingness to share your knowledge and ideas with others.</w:t>
      </w:r>
    </w:p>
    <w:p w14:paraId="7B22BA3B" w14:textId="77777777" w:rsidR="00D038E6" w:rsidRPr="00D038E6" w:rsidRDefault="00D038E6" w:rsidP="00D038E6">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The belief that online learning is more convenient, but not easier than face-to-face learning.</w:t>
      </w:r>
    </w:p>
    <w:p w14:paraId="7E4F74F2" w14:textId="77777777" w:rsidR="00D038E6" w:rsidRPr="00D038E6" w:rsidRDefault="00D038E6" w:rsidP="00D038E6">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The belief that quality learning can happen anytime and anywhere.</w:t>
      </w:r>
    </w:p>
    <w:p w14:paraId="49467082" w14:textId="77777777" w:rsidR="00D038E6" w:rsidRPr="00D038E6" w:rsidRDefault="00D038E6" w:rsidP="00D038E6">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An interest in self-reflection.</w:t>
      </w:r>
    </w:p>
    <w:p w14:paraId="2E570A2A" w14:textId="77777777" w:rsidR="00D038E6" w:rsidRPr="00D038E6" w:rsidRDefault="00D038E6" w:rsidP="00D038E6">
      <w:pPr>
        <w:shd w:val="clear" w:color="auto" w:fill="FFFFFF"/>
        <w:spacing w:before="90" w:after="90"/>
        <w:outlineLvl w:val="2"/>
        <w:rPr>
          <w:rFonts w:ascii="Helvetica Neue" w:eastAsia="Times New Roman" w:hAnsi="Helvetica Neue" w:cs="Times New Roman"/>
          <w:color w:val="2D3B45"/>
          <w:sz w:val="36"/>
          <w:szCs w:val="36"/>
        </w:rPr>
      </w:pPr>
      <w:r w:rsidRPr="00D038E6">
        <w:rPr>
          <w:rFonts w:ascii="Helvetica Neue" w:eastAsia="Times New Roman" w:hAnsi="Helvetica Neue" w:cs="Times New Roman"/>
          <w:color w:val="2D3B45"/>
          <w:sz w:val="36"/>
          <w:szCs w:val="36"/>
        </w:rPr>
        <w:t>Additional Tips</w:t>
      </w:r>
    </w:p>
    <w:p w14:paraId="5C2DA60D" w14:textId="77777777" w:rsidR="00D038E6" w:rsidRPr="00D038E6" w:rsidRDefault="00D038E6" w:rsidP="00D038E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 xml:space="preserve">Make sure your browser is </w:t>
      </w:r>
      <w:proofErr w:type="gramStart"/>
      <w:r w:rsidRPr="00D038E6">
        <w:rPr>
          <w:rFonts w:ascii="Helvetica Neue" w:eastAsia="Times New Roman" w:hAnsi="Helvetica Neue" w:cs="Times New Roman"/>
          <w:color w:val="2D3B45"/>
        </w:rPr>
        <w:t>up-to-date</w:t>
      </w:r>
      <w:proofErr w:type="gramEnd"/>
      <w:r w:rsidRPr="00D038E6">
        <w:rPr>
          <w:rFonts w:ascii="Helvetica Neue" w:eastAsia="Times New Roman" w:hAnsi="Helvetica Neue" w:cs="Times New Roman"/>
          <w:color w:val="2D3B45"/>
        </w:rPr>
        <w:t>.</w:t>
      </w:r>
    </w:p>
    <w:p w14:paraId="5E4834C9" w14:textId="77777777" w:rsidR="00D038E6" w:rsidRPr="00D038E6" w:rsidRDefault="00D038E6" w:rsidP="00D038E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Keep and/or print a copy of the course syllabus and schedule on your computer.</w:t>
      </w:r>
    </w:p>
    <w:p w14:paraId="131DEAB9" w14:textId="77777777" w:rsidR="00D038E6" w:rsidRPr="00D038E6" w:rsidRDefault="00D038E6" w:rsidP="00D038E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Work offline if you prefer: print your assignments and read them offline; use a word processor to compose your work before posting it to the course.</w:t>
      </w:r>
    </w:p>
    <w:p w14:paraId="7DC27DAA" w14:textId="77777777" w:rsidR="00D038E6" w:rsidRPr="00D038E6" w:rsidRDefault="00D038E6" w:rsidP="00D038E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Check the course and course email regularly.</w:t>
      </w:r>
    </w:p>
    <w:p w14:paraId="295BE762" w14:textId="77777777" w:rsidR="00D038E6" w:rsidRPr="00D038E6" w:rsidRDefault="00D038E6" w:rsidP="00D038E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If you have a general course question, post it on the “</w:t>
      </w:r>
      <w:hyperlink r:id="rId8" w:tooltip="Help Forum: Ask Questions Here" w:history="1">
        <w:r w:rsidRPr="00D038E6">
          <w:rPr>
            <w:rFonts w:ascii="Helvetica Neue" w:eastAsia="Times New Roman" w:hAnsi="Helvetica Neue" w:cs="Times New Roman"/>
            <w:color w:val="0000FF"/>
            <w:u w:val="single"/>
          </w:rPr>
          <w:t>Help Forum: Ask Questions Here</w:t>
        </w:r>
      </w:hyperlink>
      <w:r w:rsidRPr="00D038E6">
        <w:rPr>
          <w:rFonts w:ascii="Helvetica Neue" w:eastAsia="Times New Roman" w:hAnsi="Helvetica Neue" w:cs="Times New Roman"/>
          <w:color w:val="2D3B45"/>
        </w:rPr>
        <w:t>” discussion board. Remember that all participants will be able to see your question. Questions about grades or other personal matters should be emailed to the facilitator(s). </w:t>
      </w:r>
    </w:p>
    <w:p w14:paraId="45C8618F" w14:textId="77777777" w:rsidR="00D038E6" w:rsidRPr="00D038E6" w:rsidRDefault="00D038E6" w:rsidP="00D038E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Set aside specific times each week to complete class activities. If not, your other work will expand to fill all the time you have.</w:t>
      </w:r>
    </w:p>
    <w:p w14:paraId="33538550" w14:textId="77777777" w:rsidR="00D038E6" w:rsidRPr="00D038E6" w:rsidRDefault="00D038E6" w:rsidP="00D038E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Expect electronic glitches/power outages and plan ahead. Don’t wait until the last minute to submit your work.</w:t>
      </w:r>
    </w:p>
    <w:p w14:paraId="262E2A27" w14:textId="77777777" w:rsidR="00D038E6" w:rsidRPr="00D038E6" w:rsidRDefault="00D038E6" w:rsidP="00D038E6">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Maintain back-up copies of all of your coursework on a flash or jump drive.</w:t>
      </w:r>
    </w:p>
    <w:p w14:paraId="5413D6B6" w14:textId="77777777" w:rsidR="00D038E6" w:rsidRPr="00D038E6" w:rsidRDefault="00D038E6" w:rsidP="00D038E6">
      <w:pPr>
        <w:shd w:val="clear" w:color="auto" w:fill="FFFFFF"/>
        <w:spacing w:before="90" w:after="90"/>
        <w:outlineLvl w:val="2"/>
        <w:rPr>
          <w:rFonts w:ascii="Helvetica Neue" w:eastAsia="Times New Roman" w:hAnsi="Helvetica Neue" w:cs="Times New Roman"/>
          <w:color w:val="2D3B45"/>
          <w:sz w:val="36"/>
          <w:szCs w:val="36"/>
        </w:rPr>
      </w:pPr>
      <w:r w:rsidRPr="00D038E6">
        <w:rPr>
          <w:rFonts w:ascii="Helvetica Neue" w:eastAsia="Times New Roman" w:hAnsi="Helvetica Neue" w:cs="Times New Roman"/>
          <w:color w:val="2D3B45"/>
          <w:sz w:val="36"/>
          <w:szCs w:val="36"/>
        </w:rPr>
        <w:t>What participants can expect from the facilitator(s)</w:t>
      </w:r>
    </w:p>
    <w:p w14:paraId="1820D4F8" w14:textId="77777777" w:rsidR="00D038E6" w:rsidRPr="00D038E6" w:rsidRDefault="00D038E6" w:rsidP="00D038E6">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Prompt responses to your questions and emails, within 24 hours (with the exception of weekends, holidays, or when Valencia is closed).</w:t>
      </w:r>
    </w:p>
    <w:p w14:paraId="3E96E132" w14:textId="77777777" w:rsidR="00D038E6" w:rsidRPr="00D038E6" w:rsidRDefault="00D038E6" w:rsidP="00D038E6">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Daily monitoring of course.</w:t>
      </w:r>
    </w:p>
    <w:p w14:paraId="3D4A105C" w14:textId="77777777" w:rsidR="00D038E6" w:rsidRPr="00D038E6" w:rsidRDefault="00D038E6" w:rsidP="00D038E6">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Thoughtful discussion facilitation (involvement may be limited to encourage discussion with course peers).</w:t>
      </w:r>
    </w:p>
    <w:p w14:paraId="5D62610D" w14:textId="77777777" w:rsidR="00D038E6" w:rsidRPr="00D038E6" w:rsidRDefault="00D038E6" w:rsidP="00D038E6">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Prompt action on technical problems within the facilitator’s control, such as broken links, file size, discussion settings, etc.</w:t>
      </w:r>
    </w:p>
    <w:p w14:paraId="22322271" w14:textId="77777777" w:rsidR="00D038E6" w:rsidRPr="00D038E6" w:rsidRDefault="00D038E6" w:rsidP="00D038E6">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D038E6">
        <w:rPr>
          <w:rFonts w:ascii="Helvetica Neue" w:eastAsia="Times New Roman" w:hAnsi="Helvetica Neue" w:cs="Times New Roman"/>
          <w:color w:val="2D3B45"/>
        </w:rPr>
        <w:t>Respect for participants’ area of expertise, ideas, and opinions.</w:t>
      </w:r>
    </w:p>
    <w:p w14:paraId="7860000C" w14:textId="77777777" w:rsidR="00D038E6" w:rsidRPr="00D038E6" w:rsidRDefault="00D038E6" w:rsidP="00D038E6">
      <w:pPr>
        <w:shd w:val="clear" w:color="auto" w:fill="FFFFFF"/>
        <w:spacing w:before="90" w:after="90"/>
        <w:outlineLvl w:val="2"/>
        <w:rPr>
          <w:rFonts w:ascii="Helvetica Neue" w:eastAsia="Times New Roman" w:hAnsi="Helvetica Neue" w:cs="Times New Roman"/>
          <w:color w:val="2D3B45"/>
          <w:sz w:val="36"/>
          <w:szCs w:val="36"/>
        </w:rPr>
      </w:pPr>
      <w:r w:rsidRPr="00D038E6">
        <w:rPr>
          <w:rFonts w:ascii="Helvetica Neue" w:eastAsia="Times New Roman" w:hAnsi="Helvetica Neue" w:cs="Times New Roman"/>
          <w:color w:val="2D3B45"/>
          <w:sz w:val="36"/>
          <w:szCs w:val="36"/>
        </w:rPr>
        <w:t>Center for Teaching/Learning Innovation (CTLI) Information</w:t>
      </w:r>
    </w:p>
    <w:p w14:paraId="15EEB2A4" w14:textId="77777777" w:rsidR="00D038E6" w:rsidRPr="00D038E6" w:rsidRDefault="00D038E6" w:rsidP="00D038E6">
      <w:pPr>
        <w:shd w:val="clear" w:color="auto" w:fill="FFFFFF"/>
        <w:rPr>
          <w:rFonts w:ascii="Helvetica Neue" w:eastAsia="Times New Roman" w:hAnsi="Helvetica Neue" w:cs="Times New Roman"/>
          <w:color w:val="2D3B45"/>
        </w:rPr>
      </w:pPr>
      <w:r w:rsidRPr="00D038E6">
        <w:rPr>
          <w:rFonts w:ascii="Helvetica Neue" w:eastAsia="Times New Roman" w:hAnsi="Helvetica Neue" w:cs="Times New Roman"/>
          <w:color w:val="2D3B45"/>
        </w:rPr>
        <w:t>The Valencia website has information about </w:t>
      </w:r>
      <w:hyperlink r:id="rId9" w:tgtFrame="_blank" w:history="1">
        <w:r w:rsidRPr="00D038E6">
          <w:rPr>
            <w:rFonts w:ascii="Helvetica Neue" w:eastAsia="Times New Roman" w:hAnsi="Helvetica Neue" w:cs="Times New Roman"/>
            <w:color w:val="0000FF"/>
            <w:u w:val="single"/>
          </w:rPr>
          <w:t>CTLI faculty developers</w:t>
        </w:r>
        <w:r w:rsidRPr="00D038E6">
          <w:rPr>
            <w:rFonts w:ascii="Helvetica Neue" w:eastAsia="Times New Roman" w:hAnsi="Helvetica Neue" w:cs="Times New Roman"/>
            <w:color w:val="0000FF"/>
            <w:u w:val="single"/>
            <w:bdr w:val="none" w:sz="0" w:space="0" w:color="auto" w:frame="1"/>
          </w:rPr>
          <w:t>.</w:t>
        </w:r>
      </w:hyperlink>
      <w:r w:rsidRPr="00D038E6">
        <w:rPr>
          <w:rFonts w:ascii="Helvetica Neue" w:eastAsia="Times New Roman" w:hAnsi="Helvetica Neue" w:cs="Times New Roman"/>
          <w:color w:val="2D3B45"/>
        </w:rPr>
        <w:t> whom you can contact for assistance. You may also submit a help ticket through the </w:t>
      </w:r>
      <w:hyperlink r:id="rId10" w:tgtFrame="_blank" w:history="1">
        <w:r w:rsidRPr="00D038E6">
          <w:rPr>
            <w:rFonts w:ascii="Helvetica Neue" w:eastAsia="Times New Roman" w:hAnsi="Helvetica Neue" w:cs="Times New Roman"/>
            <w:color w:val="0000FF"/>
            <w:u w:val="single"/>
          </w:rPr>
          <w:t>Teaching &amp; Learning Requests</w:t>
        </w:r>
        <w:r w:rsidRPr="00D038E6">
          <w:rPr>
            <w:rFonts w:ascii="Helvetica Neue" w:eastAsia="Times New Roman" w:hAnsi="Helvetica Neue" w:cs="Times New Roman"/>
            <w:color w:val="0000FF"/>
            <w:u w:val="single"/>
            <w:bdr w:val="none" w:sz="0" w:space="0" w:color="auto" w:frame="1"/>
          </w:rPr>
          <w:t> (Links to an external site.)</w:t>
        </w:r>
      </w:hyperlink>
      <w:r w:rsidRPr="00D038E6">
        <w:rPr>
          <w:rFonts w:ascii="Helvetica Neue" w:eastAsia="Times New Roman" w:hAnsi="Helvetica Neue" w:cs="Times New Roman"/>
          <w:color w:val="2D3B45"/>
        </w:rPr>
        <w:t> support link.</w:t>
      </w:r>
    </w:p>
    <w:p w14:paraId="0147EECF" w14:textId="77777777" w:rsidR="00D038E6" w:rsidRPr="00D038E6" w:rsidRDefault="00D038E6" w:rsidP="00D038E6">
      <w:pPr>
        <w:shd w:val="clear" w:color="auto" w:fill="FFFFFF"/>
        <w:spacing w:before="90" w:after="90"/>
        <w:outlineLvl w:val="2"/>
        <w:rPr>
          <w:rFonts w:ascii="Helvetica Neue" w:eastAsia="Times New Roman" w:hAnsi="Helvetica Neue" w:cs="Times New Roman"/>
          <w:color w:val="2D3B45"/>
          <w:sz w:val="36"/>
          <w:szCs w:val="36"/>
        </w:rPr>
      </w:pPr>
      <w:r w:rsidRPr="00D038E6">
        <w:rPr>
          <w:rFonts w:ascii="Helvetica Neue" w:eastAsia="Times New Roman" w:hAnsi="Helvetica Neue" w:cs="Times New Roman"/>
          <w:color w:val="2D3B45"/>
          <w:sz w:val="36"/>
          <w:szCs w:val="36"/>
        </w:rPr>
        <w:lastRenderedPageBreak/>
        <w:t>Course Schedule</w:t>
      </w:r>
    </w:p>
    <w:p w14:paraId="3FA13BA3"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 </w:t>
      </w:r>
    </w:p>
    <w:tbl>
      <w:tblPr>
        <w:tblW w:w="0" w:type="auto"/>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1"/>
        <w:gridCol w:w="2988"/>
        <w:gridCol w:w="3900"/>
      </w:tblGrid>
      <w:tr w:rsidR="00D038E6" w:rsidRPr="00D038E6" w14:paraId="3399D90B" w14:textId="77777777" w:rsidTr="00D038E6">
        <w:trPr>
          <w:trHeight w:val="1140"/>
        </w:trPr>
        <w:tc>
          <w:tcPr>
            <w:tcW w:w="26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79BE26" w14:textId="77777777" w:rsidR="00D038E6" w:rsidRPr="00D038E6" w:rsidRDefault="00D038E6" w:rsidP="00D038E6">
            <w:pPr>
              <w:spacing w:before="180" w:after="180"/>
              <w:jc w:val="center"/>
              <w:rPr>
                <w:rFonts w:ascii="Times New Roman" w:eastAsia="Times New Roman" w:hAnsi="Times New Roman" w:cs="Times New Roman"/>
                <w:b/>
                <w:bCs/>
              </w:rPr>
            </w:pPr>
            <w:r w:rsidRPr="00D038E6">
              <w:rPr>
                <w:rFonts w:ascii="Times New Roman" w:eastAsia="Times New Roman" w:hAnsi="Times New Roman" w:cs="Times New Roman"/>
                <w:b/>
                <w:bCs/>
              </w:rPr>
              <w:t>Module</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808642" w14:textId="77777777" w:rsidR="00D038E6" w:rsidRPr="00D038E6" w:rsidRDefault="00D038E6" w:rsidP="00D038E6">
            <w:pPr>
              <w:spacing w:before="180" w:after="180"/>
              <w:jc w:val="center"/>
              <w:rPr>
                <w:rFonts w:ascii="Times New Roman" w:eastAsia="Times New Roman" w:hAnsi="Times New Roman" w:cs="Times New Roman"/>
                <w:b/>
                <w:bCs/>
              </w:rPr>
            </w:pPr>
            <w:r w:rsidRPr="00D038E6">
              <w:rPr>
                <w:rFonts w:ascii="Times New Roman" w:eastAsia="Times New Roman" w:hAnsi="Times New Roman" w:cs="Times New Roman"/>
                <w:b/>
                <w:bCs/>
              </w:rPr>
              <w:t>Content to Read and Assignments to be Completed</w:t>
            </w:r>
          </w:p>
        </w:tc>
        <w:tc>
          <w:tcPr>
            <w:tcW w:w="45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AB4C45" w14:textId="77777777" w:rsidR="00D038E6" w:rsidRPr="00D038E6" w:rsidRDefault="00D038E6" w:rsidP="00D038E6">
            <w:pPr>
              <w:spacing w:before="180" w:after="180"/>
              <w:jc w:val="center"/>
              <w:rPr>
                <w:rFonts w:ascii="Times New Roman" w:eastAsia="Times New Roman" w:hAnsi="Times New Roman" w:cs="Times New Roman"/>
                <w:b/>
                <w:bCs/>
              </w:rPr>
            </w:pPr>
            <w:r w:rsidRPr="00D038E6">
              <w:rPr>
                <w:rFonts w:ascii="Times New Roman" w:eastAsia="Times New Roman" w:hAnsi="Times New Roman" w:cs="Times New Roman"/>
                <w:b/>
                <w:bCs/>
              </w:rPr>
              <w:t>Due Dates</w:t>
            </w:r>
          </w:p>
        </w:tc>
      </w:tr>
      <w:tr w:rsidR="00D038E6" w:rsidRPr="00D038E6" w14:paraId="6619CD94" w14:textId="77777777" w:rsidTr="00D038E6">
        <w:trPr>
          <w:trHeight w:val="2610"/>
        </w:trPr>
        <w:tc>
          <w:tcPr>
            <w:tcW w:w="26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285D01"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t>Orientation Module</w:t>
            </w:r>
          </w:p>
          <w:p w14:paraId="1784B952"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t>Starts Monday, May 4</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9C63CFA"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Review Syllabus</w:t>
            </w:r>
          </w:p>
          <w:p w14:paraId="251E39E2"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Review pages in Orientation Module.</w:t>
            </w:r>
          </w:p>
          <w:p w14:paraId="139F5EA2"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Orientation Module Discussion: Introductions</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3FE23EC"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review of Orientation Module materials and discussion response by Wednesday, May 6</w:t>
            </w:r>
          </w:p>
          <w:p w14:paraId="27B501FB"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i/>
                <w:iCs/>
              </w:rPr>
              <w:t>Post 2 replies by Friday, May 8</w:t>
            </w:r>
          </w:p>
        </w:tc>
      </w:tr>
      <w:tr w:rsidR="00D038E6" w:rsidRPr="00D038E6" w14:paraId="502A9217" w14:textId="77777777" w:rsidTr="00D038E6">
        <w:trPr>
          <w:trHeight w:val="3870"/>
        </w:trPr>
        <w:tc>
          <w:tcPr>
            <w:tcW w:w="26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6F086FA"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t>Introduction to the ROC</w:t>
            </w:r>
          </w:p>
          <w:p w14:paraId="5476E0FD"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t>Starts Monday, May 4</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FA21E47"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Journey to the ROC</w:t>
            </w:r>
          </w:p>
          <w:p w14:paraId="397077DD"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Exploring the ROC and take ROC Scenarios Self Check Quiz</w:t>
            </w:r>
          </w:p>
          <w:p w14:paraId="2AB32CAF"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Video Quiz- Journey to the ROC</w:t>
            </w:r>
          </w:p>
          <w:p w14:paraId="36C5EF6B"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DPC Quiz: ROC Scenarios</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27EBE66"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 xml:space="preserve">Complete Introduction to the ROC </w:t>
            </w:r>
            <w:proofErr w:type="gramStart"/>
            <w:r w:rsidRPr="00D038E6">
              <w:rPr>
                <w:rFonts w:ascii="Times New Roman" w:eastAsia="Times New Roman" w:hAnsi="Times New Roman" w:cs="Times New Roman"/>
              </w:rPr>
              <w:t>readings,  activities</w:t>
            </w:r>
            <w:proofErr w:type="gramEnd"/>
            <w:r w:rsidRPr="00D038E6">
              <w:rPr>
                <w:rFonts w:ascii="Times New Roman" w:eastAsia="Times New Roman" w:hAnsi="Times New Roman" w:cs="Times New Roman"/>
              </w:rPr>
              <w:t>, and Video Quiz- Journey to the ROC quiz by Wednesday, May 6</w:t>
            </w:r>
          </w:p>
          <w:p w14:paraId="335B49CA"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 DPC Quiz: ROC Scenarios quiz by Friday, May 8</w:t>
            </w:r>
          </w:p>
        </w:tc>
      </w:tr>
      <w:tr w:rsidR="00D038E6" w:rsidRPr="00D038E6" w14:paraId="31BFDBD0" w14:textId="77777777" w:rsidTr="00D038E6">
        <w:trPr>
          <w:trHeight w:val="4590"/>
        </w:trPr>
        <w:tc>
          <w:tcPr>
            <w:tcW w:w="26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C334FAE"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lastRenderedPageBreak/>
              <w:t>Module 1: Start Right</w:t>
            </w:r>
          </w:p>
          <w:p w14:paraId="27847917"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t>Starts Monday, May 11</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02627A5"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Start Right: The Orientation Experience </w:t>
            </w:r>
          </w:p>
          <w:p w14:paraId="72CBB8EF"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Designing an Orientation Module &amp; Syllabus</w:t>
            </w:r>
          </w:p>
          <w:p w14:paraId="0C829A6B"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Module 1 Assignment: Add Facilitators to Your Sandbox</w:t>
            </w:r>
          </w:p>
          <w:p w14:paraId="096ABC70"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Module 1 Assignment: Creating Your Orientation Module </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ECBC5B0"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Module 1 reading by Wednesday, May 13</w:t>
            </w:r>
          </w:p>
          <w:p w14:paraId="4A6BE932"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Then complete Module 1 Assignment: Add Facilitators to Your Sandbox by Wednesday, May 13</w:t>
            </w:r>
          </w:p>
          <w:p w14:paraId="28DE1176"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and </w:t>
            </w:r>
          </w:p>
          <w:p w14:paraId="6A509DBA"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Module 1 Assignment: Creating Your Orientation Module by Friday, May 15</w:t>
            </w:r>
          </w:p>
        </w:tc>
      </w:tr>
      <w:tr w:rsidR="00D038E6" w:rsidRPr="00D038E6" w14:paraId="6F2EE648" w14:textId="77777777" w:rsidTr="00D038E6">
        <w:trPr>
          <w:trHeight w:val="5130"/>
        </w:trPr>
        <w:tc>
          <w:tcPr>
            <w:tcW w:w="26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8607BFA"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t>Module 2: Accessibility and Usability</w:t>
            </w:r>
          </w:p>
          <w:p w14:paraId="1880EF41"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t>Starts Monday, May 18</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5674464"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Infusing Universal Design for Learning Principles</w:t>
            </w:r>
          </w:p>
          <w:p w14:paraId="05B77784"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Ensuring Accessibility and Usability of Course Content</w:t>
            </w:r>
          </w:p>
          <w:p w14:paraId="6A70A57E"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Accessibility Considerations</w:t>
            </w:r>
          </w:p>
          <w:p w14:paraId="7E89C8DB"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Module 2 Assignment: Word Accessibility Checker</w:t>
            </w:r>
          </w:p>
          <w:p w14:paraId="06EB83F4"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Module 2 Assignment: Video Captioning</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431EE00"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Module 2 readings by Wednesday, May 20</w:t>
            </w:r>
          </w:p>
          <w:p w14:paraId="5A843EFB"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Module 2 Assignment: Word Accessibility Checker by Monday, May 25</w:t>
            </w:r>
          </w:p>
          <w:p w14:paraId="1E70F9E1"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Module 2 Assignment: Video Captioning by Friday, May 29</w:t>
            </w:r>
          </w:p>
        </w:tc>
      </w:tr>
      <w:tr w:rsidR="00D038E6" w:rsidRPr="00D038E6" w14:paraId="2D1C43EA" w14:textId="77777777" w:rsidTr="00D038E6">
        <w:trPr>
          <w:trHeight w:val="4230"/>
        </w:trPr>
        <w:tc>
          <w:tcPr>
            <w:tcW w:w="26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45452D"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lastRenderedPageBreak/>
              <w:t>Module 3: Learning Outcomes, Course Activities, and Instructional Materials</w:t>
            </w:r>
          </w:p>
          <w:p w14:paraId="7D7BB446"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t>Starts Monday, June 1</w:t>
            </w:r>
          </w:p>
          <w:p w14:paraId="0DBFD50C"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5CEB54"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Course and Module Learning Outcomes</w:t>
            </w:r>
          </w:p>
          <w:p w14:paraId="6EBCB14E"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Building Authentic Assessments</w:t>
            </w:r>
          </w:p>
          <w:p w14:paraId="57EAFB97"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Creating Course Activities </w:t>
            </w:r>
          </w:p>
          <w:p w14:paraId="6CC2AC3D"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Module 3 Assignment: Creating a Content Module.</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3569EF1"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Module 3 readings and Module 3 Assignment: Creating a Content Module by Friday, June 12</w:t>
            </w:r>
          </w:p>
        </w:tc>
      </w:tr>
      <w:tr w:rsidR="00D038E6" w:rsidRPr="00D038E6" w14:paraId="6231AD6C" w14:textId="77777777" w:rsidTr="00D038E6">
        <w:trPr>
          <w:trHeight w:val="7650"/>
        </w:trPr>
        <w:tc>
          <w:tcPr>
            <w:tcW w:w="26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6642F9"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t>Module 4: Course Technology and Course Support</w:t>
            </w:r>
          </w:p>
          <w:p w14:paraId="5E241190"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t>Starts Monday, June 15</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8C2A99D"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 xml:space="preserve">Read </w:t>
            </w:r>
            <w:proofErr w:type="gramStart"/>
            <w:r w:rsidRPr="00D038E6">
              <w:rPr>
                <w:rFonts w:ascii="Times New Roman" w:eastAsia="Times New Roman" w:hAnsi="Times New Roman" w:cs="Times New Roman"/>
              </w:rPr>
              <w:t>The</w:t>
            </w:r>
            <w:proofErr w:type="gramEnd"/>
            <w:r w:rsidRPr="00D038E6">
              <w:rPr>
                <w:rFonts w:ascii="Times New Roman" w:eastAsia="Times New Roman" w:hAnsi="Times New Roman" w:cs="Times New Roman"/>
              </w:rPr>
              <w:t xml:space="preserve"> Purpose of Educational Technology</w:t>
            </w:r>
          </w:p>
          <w:p w14:paraId="4EF1BFE1"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Legal Issues and Privacy Policies</w:t>
            </w:r>
          </w:p>
          <w:p w14:paraId="2B5AFE65"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Plagiarism Overview for Faculty</w:t>
            </w:r>
          </w:p>
          <w:p w14:paraId="5CDE327F"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 xml:space="preserve">Read </w:t>
            </w:r>
            <w:proofErr w:type="spellStart"/>
            <w:r w:rsidRPr="00D038E6">
              <w:rPr>
                <w:rFonts w:ascii="Times New Roman" w:eastAsia="Times New Roman" w:hAnsi="Times New Roman" w:cs="Times New Roman"/>
              </w:rPr>
              <w:t>Unicheck</w:t>
            </w:r>
            <w:proofErr w:type="spellEnd"/>
            <w:r w:rsidRPr="00D038E6">
              <w:rPr>
                <w:rFonts w:ascii="Times New Roman" w:eastAsia="Times New Roman" w:hAnsi="Times New Roman" w:cs="Times New Roman"/>
              </w:rPr>
              <w:t xml:space="preserve"> Plagiarism Checker</w:t>
            </w:r>
          </w:p>
          <w:p w14:paraId="534408C1"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Plagiarism Resources for Students.</w:t>
            </w:r>
          </w:p>
          <w:p w14:paraId="7410AD0D"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 xml:space="preserve">Complete Module 4 </w:t>
            </w:r>
            <w:proofErr w:type="spellStart"/>
            <w:r w:rsidRPr="00D038E6">
              <w:rPr>
                <w:rFonts w:ascii="Times New Roman" w:eastAsia="Times New Roman" w:hAnsi="Times New Roman" w:cs="Times New Roman"/>
              </w:rPr>
              <w:t>FlipGrid</w:t>
            </w:r>
            <w:proofErr w:type="spellEnd"/>
            <w:r w:rsidRPr="00D038E6">
              <w:rPr>
                <w:rFonts w:ascii="Times New Roman" w:eastAsia="Times New Roman" w:hAnsi="Times New Roman" w:cs="Times New Roman"/>
              </w:rPr>
              <w:t xml:space="preserve"> Discussion: Intentional Use of Technology</w:t>
            </w:r>
          </w:p>
          <w:p w14:paraId="3ECBBCDD"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 xml:space="preserve">Complete Module 4 </w:t>
            </w:r>
            <w:proofErr w:type="spellStart"/>
            <w:r w:rsidRPr="00D038E6">
              <w:rPr>
                <w:rFonts w:ascii="Times New Roman" w:eastAsia="Times New Roman" w:hAnsi="Times New Roman" w:cs="Times New Roman"/>
              </w:rPr>
              <w:t>Flipgrid</w:t>
            </w:r>
            <w:proofErr w:type="spellEnd"/>
            <w:r w:rsidRPr="00D038E6">
              <w:rPr>
                <w:rFonts w:ascii="Times New Roman" w:eastAsia="Times New Roman" w:hAnsi="Times New Roman" w:cs="Times New Roman"/>
              </w:rPr>
              <w:t xml:space="preserve"> Discussion: Privacy, Equity, and Academic Integrity Considerations </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9194EEA"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Module 4 readings by Wednesday, June 17</w:t>
            </w:r>
          </w:p>
          <w:p w14:paraId="4AF53EAC"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 xml:space="preserve">Then complete Module 4 </w:t>
            </w:r>
            <w:proofErr w:type="spellStart"/>
            <w:r w:rsidRPr="00D038E6">
              <w:rPr>
                <w:rFonts w:ascii="Times New Roman" w:eastAsia="Times New Roman" w:hAnsi="Times New Roman" w:cs="Times New Roman"/>
              </w:rPr>
              <w:t>FlipGrid</w:t>
            </w:r>
            <w:proofErr w:type="spellEnd"/>
            <w:r w:rsidRPr="00D038E6">
              <w:rPr>
                <w:rFonts w:ascii="Times New Roman" w:eastAsia="Times New Roman" w:hAnsi="Times New Roman" w:cs="Times New Roman"/>
              </w:rPr>
              <w:t xml:space="preserve"> Discussion: Intentional Use of Technology by Monday, June 22</w:t>
            </w:r>
          </w:p>
          <w:p w14:paraId="3D723A41"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 xml:space="preserve">And complete Module 4 </w:t>
            </w:r>
            <w:proofErr w:type="spellStart"/>
            <w:r w:rsidRPr="00D038E6">
              <w:rPr>
                <w:rFonts w:ascii="Times New Roman" w:eastAsia="Times New Roman" w:hAnsi="Times New Roman" w:cs="Times New Roman"/>
              </w:rPr>
              <w:t>Flipgrid</w:t>
            </w:r>
            <w:proofErr w:type="spellEnd"/>
            <w:r w:rsidRPr="00D038E6">
              <w:rPr>
                <w:rFonts w:ascii="Times New Roman" w:eastAsia="Times New Roman" w:hAnsi="Times New Roman" w:cs="Times New Roman"/>
              </w:rPr>
              <w:t xml:space="preserve"> Discussion: Privacy, Equity, and Academic Integrity Considerations by Friday, June 26</w:t>
            </w:r>
          </w:p>
        </w:tc>
      </w:tr>
      <w:tr w:rsidR="00D038E6" w:rsidRPr="00D038E6" w14:paraId="05AFCF25" w14:textId="77777777" w:rsidTr="00D038E6">
        <w:trPr>
          <w:trHeight w:val="7110"/>
        </w:trPr>
        <w:tc>
          <w:tcPr>
            <w:tcW w:w="26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6D6F1F6"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lastRenderedPageBreak/>
              <w:t>Module 5: Engaged Teaching</w:t>
            </w:r>
          </w:p>
          <w:p w14:paraId="1F0D2929"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t>Starts Monday, June 29</w:t>
            </w:r>
          </w:p>
          <w:p w14:paraId="56F0C59C"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shd w:val="clear" w:color="auto" w:fill="FFFF00"/>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DD9E8F5"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Building Online Learning Communities and take the Online Community Self-Check Quiz </w:t>
            </w:r>
          </w:p>
          <w:p w14:paraId="5BCADF6F"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Interactive Online Courses</w:t>
            </w:r>
          </w:p>
          <w:p w14:paraId="10EA9CD7"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Inclusive Teaching Strategies</w:t>
            </w:r>
          </w:p>
          <w:p w14:paraId="138F8CB8"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Engagement Through Feedback &amp; Communication</w:t>
            </w:r>
          </w:p>
          <w:p w14:paraId="0516338F"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Read Writing Constructive Feedback and take Module 5 Quiz: Providing Quality Feedback to Students</w:t>
            </w:r>
          </w:p>
          <w:p w14:paraId="3FC497B7"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Engagement Strategy Assignment</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3FD2C1B"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Module 5 readings, Self-Check Quiz: Online Community, and Module 5: Quiz Providing Quality Feedback to Students by Thursday, July 2</w:t>
            </w:r>
          </w:p>
          <w:p w14:paraId="529205D6"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and</w:t>
            </w:r>
          </w:p>
          <w:p w14:paraId="46F6D0A9"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Submit Module 5: Engagement Strategy Assignment by Friday, July 10</w:t>
            </w:r>
          </w:p>
        </w:tc>
      </w:tr>
      <w:tr w:rsidR="00D038E6" w:rsidRPr="00D038E6" w14:paraId="0F9A01E0" w14:textId="77777777" w:rsidTr="00D038E6">
        <w:trPr>
          <w:trHeight w:val="1170"/>
        </w:trPr>
        <w:tc>
          <w:tcPr>
            <w:tcW w:w="26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AA798F"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b/>
                <w:bCs/>
              </w:rPr>
              <w:t>Course Summary</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B0648DA"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Complete End of Course Reflection </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B25AE3C" w14:textId="77777777" w:rsidR="00D038E6" w:rsidRPr="00D038E6" w:rsidRDefault="00D038E6" w:rsidP="00D038E6">
            <w:pPr>
              <w:spacing w:before="180" w:after="180"/>
              <w:rPr>
                <w:rFonts w:ascii="Times New Roman" w:eastAsia="Times New Roman" w:hAnsi="Times New Roman" w:cs="Times New Roman"/>
              </w:rPr>
            </w:pPr>
            <w:r w:rsidRPr="00D038E6">
              <w:rPr>
                <w:rFonts w:ascii="Times New Roman" w:eastAsia="Times New Roman" w:hAnsi="Times New Roman" w:cs="Times New Roman"/>
              </w:rPr>
              <w:t>Submit reflection by Sunday, July 12</w:t>
            </w:r>
          </w:p>
        </w:tc>
      </w:tr>
    </w:tbl>
    <w:p w14:paraId="2246AC31" w14:textId="77777777" w:rsidR="00D038E6" w:rsidRPr="00D038E6" w:rsidRDefault="00D038E6" w:rsidP="00D038E6">
      <w:pPr>
        <w:shd w:val="clear" w:color="auto" w:fill="FFFFFF"/>
        <w:spacing w:before="180" w:after="180"/>
        <w:rPr>
          <w:rFonts w:ascii="Helvetica Neue" w:eastAsia="Times New Roman" w:hAnsi="Helvetica Neue" w:cs="Times New Roman"/>
          <w:color w:val="2D3B45"/>
        </w:rPr>
      </w:pPr>
      <w:r w:rsidRPr="00D038E6">
        <w:rPr>
          <w:rFonts w:ascii="Helvetica Neue" w:eastAsia="Times New Roman" w:hAnsi="Helvetica Neue" w:cs="Times New Roman"/>
          <w:color w:val="2D3B45"/>
        </w:rPr>
        <w:t> </w:t>
      </w:r>
    </w:p>
    <w:p w14:paraId="0C48A806" w14:textId="77777777" w:rsidR="00D038E6" w:rsidRPr="00D038E6" w:rsidRDefault="00D038E6" w:rsidP="00D038E6">
      <w:pPr>
        <w:shd w:val="clear" w:color="auto" w:fill="FFFFFF"/>
        <w:spacing w:before="90" w:after="90"/>
        <w:outlineLvl w:val="1"/>
        <w:rPr>
          <w:rFonts w:ascii="Helvetica Neue" w:eastAsia="Times New Roman" w:hAnsi="Helvetica Neue" w:cs="Times New Roman"/>
          <w:color w:val="2D3B45"/>
          <w:sz w:val="43"/>
          <w:szCs w:val="43"/>
        </w:rPr>
      </w:pPr>
      <w:r w:rsidRPr="00D038E6">
        <w:rPr>
          <w:rFonts w:ascii="Helvetica Neue" w:eastAsia="Times New Roman" w:hAnsi="Helvetica Neue" w:cs="Times New Roman"/>
          <w:color w:val="2D3B45"/>
          <w:sz w:val="43"/>
          <w:szCs w:val="43"/>
        </w:rPr>
        <w:t>Course Summary:</w:t>
      </w:r>
    </w:p>
    <w:p w14:paraId="5A62A7F3" w14:textId="77777777" w:rsidR="00D038E6" w:rsidRPr="00D038E6" w:rsidRDefault="00D038E6" w:rsidP="00D038E6">
      <w:pPr>
        <w:shd w:val="clear" w:color="auto" w:fill="FFFFFF"/>
        <w:rPr>
          <w:rFonts w:ascii="Helvetica Neue" w:eastAsia="Times New Roman" w:hAnsi="Helvetica Neue" w:cs="Times New Roman"/>
          <w:color w:val="2D3B45"/>
        </w:rPr>
      </w:pPr>
      <w:r w:rsidRPr="00D038E6">
        <w:rPr>
          <w:rFonts w:ascii="Helvetica Neue" w:eastAsia="Times New Roman" w:hAnsi="Helvetica Neue" w:cs="Times New Roman"/>
          <w:color w:val="2D3B45"/>
        </w:rPr>
        <w:t> </w:t>
      </w:r>
    </w:p>
    <w:tbl>
      <w:tblPr>
        <w:tblW w:w="11235" w:type="dxa"/>
        <w:tblCellMar>
          <w:top w:w="15" w:type="dxa"/>
          <w:left w:w="15" w:type="dxa"/>
          <w:bottom w:w="15" w:type="dxa"/>
          <w:right w:w="15" w:type="dxa"/>
        </w:tblCellMar>
        <w:tblLook w:val="04A0" w:firstRow="1" w:lastRow="0" w:firstColumn="1" w:lastColumn="0" w:noHBand="0" w:noVBand="1"/>
      </w:tblPr>
      <w:tblGrid>
        <w:gridCol w:w="2660"/>
        <w:gridCol w:w="8575"/>
      </w:tblGrid>
      <w:tr w:rsidR="00D038E6" w:rsidRPr="00D038E6" w14:paraId="5AE7F4EA" w14:textId="77777777" w:rsidTr="00D038E6">
        <w:trPr>
          <w:tblHeader/>
        </w:trPr>
        <w:tc>
          <w:tcPr>
            <w:tcW w:w="2610" w:type="dxa"/>
            <w:tcBorders>
              <w:bottom w:val="single" w:sz="6" w:space="0" w:color="A5AFB5"/>
            </w:tcBorders>
            <w:shd w:val="clear" w:color="auto" w:fill="auto"/>
            <w:tcMar>
              <w:top w:w="105" w:type="dxa"/>
              <w:left w:w="105" w:type="dxa"/>
              <w:bottom w:w="53" w:type="dxa"/>
              <w:right w:w="105" w:type="dxa"/>
            </w:tcMar>
            <w:vAlign w:val="center"/>
            <w:hideMark/>
          </w:tcPr>
          <w:p w14:paraId="15D1F0D8" w14:textId="77777777" w:rsidR="00D038E6" w:rsidRPr="00D038E6" w:rsidRDefault="00D038E6" w:rsidP="00D038E6">
            <w:pPr>
              <w:spacing w:after="150"/>
              <w:rPr>
                <w:rFonts w:ascii="Times New Roman" w:eastAsia="Times New Roman" w:hAnsi="Times New Roman" w:cs="Times New Roman"/>
                <w:b/>
                <w:bCs/>
              </w:rPr>
            </w:pPr>
            <w:r w:rsidRPr="00D038E6">
              <w:rPr>
                <w:rFonts w:ascii="Times New Roman" w:eastAsia="Times New Roman" w:hAnsi="Times New Roman" w:cs="Times New Roman"/>
                <w:b/>
                <w:bCs/>
              </w:rPr>
              <w:t>Date</w:t>
            </w:r>
          </w:p>
        </w:tc>
        <w:tc>
          <w:tcPr>
            <w:tcW w:w="8205" w:type="dxa"/>
            <w:tcBorders>
              <w:bottom w:val="single" w:sz="6" w:space="0" w:color="A5AFB5"/>
            </w:tcBorders>
            <w:shd w:val="clear" w:color="auto" w:fill="auto"/>
            <w:tcMar>
              <w:top w:w="105" w:type="dxa"/>
              <w:left w:w="105" w:type="dxa"/>
              <w:bottom w:w="53" w:type="dxa"/>
              <w:right w:w="105" w:type="dxa"/>
            </w:tcMar>
            <w:vAlign w:val="center"/>
            <w:hideMark/>
          </w:tcPr>
          <w:p w14:paraId="32114099" w14:textId="77777777" w:rsidR="00D038E6" w:rsidRPr="00D038E6" w:rsidRDefault="00D038E6" w:rsidP="00D038E6">
            <w:pPr>
              <w:spacing w:after="150"/>
              <w:rPr>
                <w:rFonts w:ascii="Times New Roman" w:eastAsia="Times New Roman" w:hAnsi="Times New Roman" w:cs="Times New Roman"/>
                <w:b/>
                <w:bCs/>
              </w:rPr>
            </w:pPr>
            <w:r w:rsidRPr="00D038E6">
              <w:rPr>
                <w:rFonts w:ascii="Times New Roman" w:eastAsia="Times New Roman" w:hAnsi="Times New Roman" w:cs="Times New Roman"/>
                <w:b/>
                <w:bCs/>
              </w:rPr>
              <w:t>Details</w:t>
            </w:r>
          </w:p>
        </w:tc>
      </w:tr>
      <w:tr w:rsidR="00D038E6" w:rsidRPr="00D038E6" w14:paraId="7F234541" w14:textId="77777777" w:rsidTr="00D038E6">
        <w:tc>
          <w:tcPr>
            <w:tcW w:w="0" w:type="auto"/>
            <w:tcBorders>
              <w:bottom w:val="single" w:sz="6" w:space="0" w:color="C7CDD1"/>
            </w:tcBorders>
            <w:shd w:val="clear" w:color="auto" w:fill="FFFFFF"/>
            <w:noWrap/>
            <w:tcMar>
              <w:top w:w="105" w:type="dxa"/>
              <w:left w:w="105" w:type="dxa"/>
              <w:bottom w:w="105" w:type="dxa"/>
              <w:right w:w="105" w:type="dxa"/>
            </w:tcMar>
            <w:vAlign w:val="center"/>
            <w:hideMark/>
          </w:tcPr>
          <w:p w14:paraId="0FAB8BDA" w14:textId="77777777" w:rsidR="00D038E6" w:rsidRPr="00D038E6" w:rsidRDefault="00D038E6" w:rsidP="00D038E6">
            <w:pPr>
              <w:spacing w:after="150"/>
              <w:rPr>
                <w:rFonts w:ascii="Times New Roman" w:eastAsia="Times New Roman" w:hAnsi="Times New Roman" w:cs="Times New Roman"/>
              </w:rPr>
            </w:pPr>
            <w:r w:rsidRPr="00D038E6">
              <w:rPr>
                <w:rFonts w:ascii="Times New Roman" w:eastAsia="Times New Roman" w:hAnsi="Times New Roman" w:cs="Times New Roman"/>
              </w:rPr>
              <w:t>Wed May 6, 2020</w:t>
            </w:r>
          </w:p>
        </w:tc>
        <w:tc>
          <w:tcPr>
            <w:tcW w:w="0" w:type="auto"/>
            <w:tcBorders>
              <w:bottom w:val="single" w:sz="6" w:space="0" w:color="C7CDD1"/>
            </w:tcBorders>
            <w:shd w:val="clear" w:color="auto" w:fill="FFFFFF"/>
            <w:tcMar>
              <w:top w:w="105" w:type="dxa"/>
              <w:left w:w="105" w:type="dxa"/>
              <w:bottom w:w="105" w:type="dxa"/>
              <w:right w:w="0" w:type="dxa"/>
            </w:tcMar>
            <w:vAlign w:val="center"/>
            <w:hideMark/>
          </w:tcPr>
          <w:tbl>
            <w:tblPr>
              <w:tblW w:w="8310" w:type="dxa"/>
              <w:tblCellMar>
                <w:top w:w="15" w:type="dxa"/>
                <w:left w:w="15" w:type="dxa"/>
                <w:bottom w:w="15" w:type="dxa"/>
                <w:right w:w="15" w:type="dxa"/>
              </w:tblCellMar>
              <w:tblLook w:val="04A0" w:firstRow="1" w:lastRow="0" w:firstColumn="1" w:lastColumn="0" w:noHBand="0" w:noVBand="1"/>
            </w:tblPr>
            <w:tblGrid>
              <w:gridCol w:w="1360"/>
              <w:gridCol w:w="5028"/>
              <w:gridCol w:w="1922"/>
            </w:tblGrid>
            <w:tr w:rsidR="00D038E6" w:rsidRPr="00D038E6" w14:paraId="085B961A"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320F1AD"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1E45EA0" w14:textId="77777777" w:rsidR="00D038E6" w:rsidRPr="00D038E6" w:rsidRDefault="00D038E6" w:rsidP="00D038E6">
                  <w:pPr>
                    <w:rPr>
                      <w:rFonts w:ascii="Times New Roman" w:eastAsia="Times New Roman" w:hAnsi="Times New Roman" w:cs="Times New Roman"/>
                    </w:rPr>
                  </w:pPr>
                  <w:hyperlink r:id="rId11" w:history="1">
                    <w:r w:rsidRPr="00D038E6">
                      <w:rPr>
                        <w:rFonts w:ascii="Times New Roman" w:eastAsia="Times New Roman" w:hAnsi="Times New Roman" w:cs="Times New Roman"/>
                        <w:color w:val="0000FF"/>
                        <w:u w:val="single"/>
                      </w:rPr>
                      <w:t>Orientation Module Discussion: Introductions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10F05BB"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due by 11:59pm</w:t>
                  </w:r>
                </w:p>
              </w:tc>
            </w:tr>
          </w:tbl>
          <w:p w14:paraId="3C9A1BA4" w14:textId="77777777" w:rsidR="00D038E6" w:rsidRPr="00D038E6" w:rsidRDefault="00D038E6" w:rsidP="00D038E6">
            <w:pPr>
              <w:spacing w:after="150"/>
              <w:rPr>
                <w:rFonts w:ascii="Times New Roman" w:eastAsia="Times New Roman" w:hAnsi="Times New Roman" w:cs="Times New Roman"/>
              </w:rPr>
            </w:pPr>
          </w:p>
        </w:tc>
      </w:tr>
      <w:tr w:rsidR="00D038E6" w:rsidRPr="00D038E6" w14:paraId="1932DC1D" w14:textId="77777777" w:rsidTr="00D038E6">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0724D749" w14:textId="77777777" w:rsidR="00D038E6" w:rsidRPr="00D038E6" w:rsidRDefault="00D038E6" w:rsidP="00D038E6">
            <w:pPr>
              <w:spacing w:after="150"/>
              <w:rPr>
                <w:rFonts w:ascii="Times New Roman" w:eastAsia="Times New Roman" w:hAnsi="Times New Roman" w:cs="Times New Roman"/>
              </w:rPr>
            </w:pPr>
            <w:r w:rsidRPr="00D038E6">
              <w:rPr>
                <w:rFonts w:ascii="Times New Roman" w:eastAsia="Times New Roman" w:hAnsi="Times New Roman" w:cs="Times New Roman"/>
              </w:rPr>
              <w:t>Wed May 13,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310" w:type="dxa"/>
              <w:tblCellMar>
                <w:top w:w="15" w:type="dxa"/>
                <w:left w:w="15" w:type="dxa"/>
                <w:bottom w:w="15" w:type="dxa"/>
                <w:right w:w="15" w:type="dxa"/>
              </w:tblCellMar>
              <w:tblLook w:val="04A0" w:firstRow="1" w:lastRow="0" w:firstColumn="1" w:lastColumn="0" w:noHBand="0" w:noVBand="1"/>
            </w:tblPr>
            <w:tblGrid>
              <w:gridCol w:w="1252"/>
              <w:gridCol w:w="5288"/>
              <w:gridCol w:w="1770"/>
            </w:tblGrid>
            <w:tr w:rsidR="00D038E6" w:rsidRPr="00D038E6" w14:paraId="0C364F0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B63CAFC"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E6EF99E" w14:textId="77777777" w:rsidR="00D038E6" w:rsidRPr="00D038E6" w:rsidRDefault="00D038E6" w:rsidP="00D038E6">
                  <w:pPr>
                    <w:rPr>
                      <w:rFonts w:ascii="Times New Roman" w:eastAsia="Times New Roman" w:hAnsi="Times New Roman" w:cs="Times New Roman"/>
                    </w:rPr>
                  </w:pPr>
                  <w:hyperlink r:id="rId12" w:history="1">
                    <w:r w:rsidRPr="00D038E6">
                      <w:rPr>
                        <w:rFonts w:ascii="Times New Roman" w:eastAsia="Times New Roman" w:hAnsi="Times New Roman" w:cs="Times New Roman"/>
                        <w:color w:val="0000FF"/>
                        <w:u w:val="single"/>
                      </w:rPr>
                      <w:t>Module 1 Assignment: Add Facilitators to Your Sandbox</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26AF498"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due by 11:59pm</w:t>
                  </w:r>
                </w:p>
              </w:tc>
            </w:tr>
          </w:tbl>
          <w:p w14:paraId="1A8270EC" w14:textId="77777777" w:rsidR="00D038E6" w:rsidRPr="00D038E6" w:rsidRDefault="00D038E6" w:rsidP="00D038E6">
            <w:pPr>
              <w:spacing w:after="150"/>
              <w:rPr>
                <w:rFonts w:ascii="Times New Roman" w:eastAsia="Times New Roman" w:hAnsi="Times New Roman" w:cs="Times New Roman"/>
              </w:rPr>
            </w:pPr>
          </w:p>
        </w:tc>
      </w:tr>
      <w:tr w:rsidR="00D038E6" w:rsidRPr="00D038E6" w14:paraId="1C01806F" w14:textId="77777777" w:rsidTr="00D038E6">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4F32F7DC" w14:textId="77777777" w:rsidR="00D038E6" w:rsidRPr="00D038E6" w:rsidRDefault="00D038E6" w:rsidP="00D038E6">
            <w:pPr>
              <w:spacing w:after="150"/>
              <w:rPr>
                <w:rFonts w:ascii="Times New Roman" w:eastAsia="Times New Roman" w:hAnsi="Times New Roman" w:cs="Times New Roman"/>
              </w:rPr>
            </w:pPr>
            <w:r w:rsidRPr="00D038E6">
              <w:rPr>
                <w:rFonts w:ascii="Times New Roman" w:eastAsia="Times New Roman" w:hAnsi="Times New Roman" w:cs="Times New Roman"/>
              </w:rPr>
              <w:lastRenderedPageBreak/>
              <w:t>Fri May 15,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310" w:type="dxa"/>
              <w:tblCellMar>
                <w:top w:w="15" w:type="dxa"/>
                <w:left w:w="15" w:type="dxa"/>
                <w:bottom w:w="15" w:type="dxa"/>
                <w:right w:w="15" w:type="dxa"/>
              </w:tblCellMar>
              <w:tblLook w:val="04A0" w:firstRow="1" w:lastRow="0" w:firstColumn="1" w:lastColumn="0" w:noHBand="0" w:noVBand="1"/>
            </w:tblPr>
            <w:tblGrid>
              <w:gridCol w:w="1252"/>
              <w:gridCol w:w="5288"/>
              <w:gridCol w:w="1770"/>
            </w:tblGrid>
            <w:tr w:rsidR="00D038E6" w:rsidRPr="00D038E6" w14:paraId="075B2F4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15B9D05"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62A3AA72" w14:textId="77777777" w:rsidR="00D038E6" w:rsidRPr="00D038E6" w:rsidRDefault="00D038E6" w:rsidP="00D038E6">
                  <w:pPr>
                    <w:rPr>
                      <w:rFonts w:ascii="Times New Roman" w:eastAsia="Times New Roman" w:hAnsi="Times New Roman" w:cs="Times New Roman"/>
                    </w:rPr>
                  </w:pPr>
                  <w:hyperlink r:id="rId13" w:history="1">
                    <w:r w:rsidRPr="00D038E6">
                      <w:rPr>
                        <w:rFonts w:ascii="Times New Roman" w:eastAsia="Times New Roman" w:hAnsi="Times New Roman" w:cs="Times New Roman"/>
                        <w:color w:val="0000FF"/>
                        <w:u w:val="single"/>
                      </w:rPr>
                      <w:t>Module 1 Assignment: Creating Your Orientation Module</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BCECB54"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due by 11:59pm</w:t>
                  </w:r>
                </w:p>
              </w:tc>
            </w:tr>
          </w:tbl>
          <w:p w14:paraId="5031A7DC" w14:textId="77777777" w:rsidR="00D038E6" w:rsidRPr="00D038E6" w:rsidRDefault="00D038E6" w:rsidP="00D038E6">
            <w:pPr>
              <w:spacing w:after="150"/>
              <w:rPr>
                <w:rFonts w:ascii="Times New Roman" w:eastAsia="Times New Roman" w:hAnsi="Times New Roman" w:cs="Times New Roman"/>
              </w:rPr>
            </w:pPr>
          </w:p>
        </w:tc>
      </w:tr>
      <w:tr w:rsidR="00D038E6" w:rsidRPr="00D038E6" w14:paraId="15443F11" w14:textId="77777777" w:rsidTr="00D038E6">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00A8F02E" w14:textId="77777777" w:rsidR="00D038E6" w:rsidRPr="00D038E6" w:rsidRDefault="00D038E6" w:rsidP="00D038E6">
            <w:pPr>
              <w:spacing w:after="150"/>
              <w:rPr>
                <w:rFonts w:ascii="Times New Roman" w:eastAsia="Times New Roman" w:hAnsi="Times New Roman" w:cs="Times New Roman"/>
              </w:rPr>
            </w:pPr>
            <w:r w:rsidRPr="00D038E6">
              <w:rPr>
                <w:rFonts w:ascii="Times New Roman" w:eastAsia="Times New Roman" w:hAnsi="Times New Roman" w:cs="Times New Roman"/>
              </w:rPr>
              <w:t>Mon May 25,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310" w:type="dxa"/>
              <w:tblCellMar>
                <w:top w:w="15" w:type="dxa"/>
                <w:left w:w="15" w:type="dxa"/>
                <w:bottom w:w="15" w:type="dxa"/>
                <w:right w:w="15" w:type="dxa"/>
              </w:tblCellMar>
              <w:tblLook w:val="04A0" w:firstRow="1" w:lastRow="0" w:firstColumn="1" w:lastColumn="0" w:noHBand="0" w:noVBand="1"/>
            </w:tblPr>
            <w:tblGrid>
              <w:gridCol w:w="1267"/>
              <w:gridCol w:w="5252"/>
              <w:gridCol w:w="1791"/>
            </w:tblGrid>
            <w:tr w:rsidR="00D038E6" w:rsidRPr="00D038E6" w14:paraId="0F3603E8"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C12BD9F"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6015D59" w14:textId="77777777" w:rsidR="00D038E6" w:rsidRPr="00D038E6" w:rsidRDefault="00D038E6" w:rsidP="00D038E6">
                  <w:pPr>
                    <w:rPr>
                      <w:rFonts w:ascii="Times New Roman" w:eastAsia="Times New Roman" w:hAnsi="Times New Roman" w:cs="Times New Roman"/>
                    </w:rPr>
                  </w:pPr>
                  <w:hyperlink r:id="rId14" w:history="1">
                    <w:r w:rsidRPr="00D038E6">
                      <w:rPr>
                        <w:rFonts w:ascii="Times New Roman" w:eastAsia="Times New Roman" w:hAnsi="Times New Roman" w:cs="Times New Roman"/>
                        <w:color w:val="0000FF"/>
                        <w:u w:val="single"/>
                      </w:rPr>
                      <w:t>Module 2 Assignment: Word Accessibility Checker</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D66E398"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due by 11:59pm</w:t>
                  </w:r>
                </w:p>
              </w:tc>
            </w:tr>
          </w:tbl>
          <w:p w14:paraId="26408BE9" w14:textId="77777777" w:rsidR="00D038E6" w:rsidRPr="00D038E6" w:rsidRDefault="00D038E6" w:rsidP="00D038E6">
            <w:pPr>
              <w:spacing w:after="150"/>
              <w:rPr>
                <w:rFonts w:ascii="Times New Roman" w:eastAsia="Times New Roman" w:hAnsi="Times New Roman" w:cs="Times New Roman"/>
              </w:rPr>
            </w:pPr>
          </w:p>
        </w:tc>
      </w:tr>
      <w:tr w:rsidR="00D038E6" w:rsidRPr="00D038E6" w14:paraId="0401CEDB" w14:textId="77777777" w:rsidTr="00D038E6">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76342559" w14:textId="77777777" w:rsidR="00D038E6" w:rsidRPr="00D038E6" w:rsidRDefault="00D038E6" w:rsidP="00D038E6">
            <w:pPr>
              <w:spacing w:after="150"/>
              <w:rPr>
                <w:rFonts w:ascii="Times New Roman" w:eastAsia="Times New Roman" w:hAnsi="Times New Roman" w:cs="Times New Roman"/>
              </w:rPr>
            </w:pPr>
            <w:r w:rsidRPr="00D038E6">
              <w:rPr>
                <w:rFonts w:ascii="Times New Roman" w:eastAsia="Times New Roman" w:hAnsi="Times New Roman" w:cs="Times New Roman"/>
              </w:rPr>
              <w:t>Fri May 29,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310" w:type="dxa"/>
              <w:tblCellMar>
                <w:top w:w="15" w:type="dxa"/>
                <w:left w:w="15" w:type="dxa"/>
                <w:bottom w:w="15" w:type="dxa"/>
                <w:right w:w="15" w:type="dxa"/>
              </w:tblCellMar>
              <w:tblLook w:val="04A0" w:firstRow="1" w:lastRow="0" w:firstColumn="1" w:lastColumn="0" w:noHBand="0" w:noVBand="1"/>
            </w:tblPr>
            <w:tblGrid>
              <w:gridCol w:w="1444"/>
              <w:gridCol w:w="4825"/>
              <w:gridCol w:w="2041"/>
            </w:tblGrid>
            <w:tr w:rsidR="00D038E6" w:rsidRPr="00D038E6" w14:paraId="3660E71B"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989ADAF"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1D8F135" w14:textId="77777777" w:rsidR="00D038E6" w:rsidRPr="00D038E6" w:rsidRDefault="00D038E6" w:rsidP="00D038E6">
                  <w:pPr>
                    <w:rPr>
                      <w:rFonts w:ascii="Times New Roman" w:eastAsia="Times New Roman" w:hAnsi="Times New Roman" w:cs="Times New Roman"/>
                    </w:rPr>
                  </w:pPr>
                  <w:hyperlink r:id="rId15" w:history="1">
                    <w:r w:rsidRPr="00D038E6">
                      <w:rPr>
                        <w:rFonts w:ascii="Times New Roman" w:eastAsia="Times New Roman" w:hAnsi="Times New Roman" w:cs="Times New Roman"/>
                        <w:color w:val="0000FF"/>
                        <w:u w:val="single"/>
                      </w:rPr>
                      <w:t>Module 2 Assignment: Video Captioning</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AAA67E7"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due by 11:59pm</w:t>
                  </w:r>
                </w:p>
              </w:tc>
            </w:tr>
          </w:tbl>
          <w:p w14:paraId="3E8EB6A6" w14:textId="77777777" w:rsidR="00D038E6" w:rsidRPr="00D038E6" w:rsidRDefault="00D038E6" w:rsidP="00D038E6">
            <w:pPr>
              <w:spacing w:after="150"/>
              <w:rPr>
                <w:rFonts w:ascii="Times New Roman" w:eastAsia="Times New Roman" w:hAnsi="Times New Roman" w:cs="Times New Roman"/>
              </w:rPr>
            </w:pPr>
          </w:p>
        </w:tc>
      </w:tr>
      <w:tr w:rsidR="00D038E6" w:rsidRPr="00D038E6" w14:paraId="63B850B7" w14:textId="77777777" w:rsidTr="00D038E6">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54696526" w14:textId="77777777" w:rsidR="00D038E6" w:rsidRPr="00D038E6" w:rsidRDefault="00D038E6" w:rsidP="00D038E6">
            <w:pPr>
              <w:spacing w:after="150"/>
              <w:rPr>
                <w:rFonts w:ascii="Times New Roman" w:eastAsia="Times New Roman" w:hAnsi="Times New Roman" w:cs="Times New Roman"/>
              </w:rPr>
            </w:pPr>
            <w:r w:rsidRPr="00D038E6">
              <w:rPr>
                <w:rFonts w:ascii="Times New Roman" w:eastAsia="Times New Roman" w:hAnsi="Times New Roman" w:cs="Times New Roman"/>
              </w:rPr>
              <w:t>Fri Jun 12,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310" w:type="dxa"/>
              <w:tblCellMar>
                <w:top w:w="15" w:type="dxa"/>
                <w:left w:w="15" w:type="dxa"/>
                <w:bottom w:w="15" w:type="dxa"/>
                <w:right w:w="15" w:type="dxa"/>
              </w:tblCellMar>
              <w:tblLook w:val="04A0" w:firstRow="1" w:lastRow="0" w:firstColumn="1" w:lastColumn="0" w:noHBand="0" w:noVBand="1"/>
            </w:tblPr>
            <w:tblGrid>
              <w:gridCol w:w="1283"/>
              <w:gridCol w:w="5214"/>
              <w:gridCol w:w="1813"/>
            </w:tblGrid>
            <w:tr w:rsidR="00D038E6" w:rsidRPr="00D038E6" w14:paraId="2A69D2D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A5A487B"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49B832F" w14:textId="77777777" w:rsidR="00D038E6" w:rsidRPr="00D038E6" w:rsidRDefault="00D038E6" w:rsidP="00D038E6">
                  <w:pPr>
                    <w:rPr>
                      <w:rFonts w:ascii="Times New Roman" w:eastAsia="Times New Roman" w:hAnsi="Times New Roman" w:cs="Times New Roman"/>
                    </w:rPr>
                  </w:pPr>
                  <w:hyperlink r:id="rId16" w:history="1">
                    <w:r w:rsidRPr="00D038E6">
                      <w:rPr>
                        <w:rFonts w:ascii="Times New Roman" w:eastAsia="Times New Roman" w:hAnsi="Times New Roman" w:cs="Times New Roman"/>
                        <w:color w:val="0000FF"/>
                        <w:u w:val="single"/>
                      </w:rPr>
                      <w:t>Module 3 Assignment: Creating a Content Module</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D045625"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due by 11:59pm</w:t>
                  </w:r>
                </w:p>
              </w:tc>
            </w:tr>
          </w:tbl>
          <w:p w14:paraId="38CB20DB" w14:textId="77777777" w:rsidR="00D038E6" w:rsidRPr="00D038E6" w:rsidRDefault="00D038E6" w:rsidP="00D038E6">
            <w:pPr>
              <w:spacing w:after="150"/>
              <w:rPr>
                <w:rFonts w:ascii="Times New Roman" w:eastAsia="Times New Roman" w:hAnsi="Times New Roman" w:cs="Times New Roman"/>
              </w:rPr>
            </w:pPr>
          </w:p>
        </w:tc>
      </w:tr>
      <w:tr w:rsidR="00D038E6" w:rsidRPr="00D038E6" w14:paraId="41ABCC50" w14:textId="77777777" w:rsidTr="00D038E6">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30FD708C" w14:textId="77777777" w:rsidR="00D038E6" w:rsidRPr="00D038E6" w:rsidRDefault="00D038E6" w:rsidP="00D038E6">
            <w:pPr>
              <w:spacing w:after="150"/>
              <w:rPr>
                <w:rFonts w:ascii="Times New Roman" w:eastAsia="Times New Roman" w:hAnsi="Times New Roman" w:cs="Times New Roman"/>
              </w:rPr>
            </w:pPr>
            <w:r w:rsidRPr="00D038E6">
              <w:rPr>
                <w:rFonts w:ascii="Times New Roman" w:eastAsia="Times New Roman" w:hAnsi="Times New Roman" w:cs="Times New Roman"/>
              </w:rPr>
              <w:t>Mon Jun 22,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310" w:type="dxa"/>
              <w:tblCellMar>
                <w:top w:w="15" w:type="dxa"/>
                <w:left w:w="15" w:type="dxa"/>
                <w:bottom w:w="15" w:type="dxa"/>
                <w:right w:w="15" w:type="dxa"/>
              </w:tblCellMar>
              <w:tblLook w:val="04A0" w:firstRow="1" w:lastRow="0" w:firstColumn="1" w:lastColumn="0" w:noHBand="0" w:noVBand="1"/>
            </w:tblPr>
            <w:tblGrid>
              <w:gridCol w:w="1252"/>
              <w:gridCol w:w="5288"/>
              <w:gridCol w:w="1770"/>
            </w:tblGrid>
            <w:tr w:rsidR="00D038E6" w:rsidRPr="00D038E6" w14:paraId="400938CB"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5D36C33"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AEAA2FE" w14:textId="77777777" w:rsidR="00D038E6" w:rsidRPr="00D038E6" w:rsidRDefault="00D038E6" w:rsidP="00D038E6">
                  <w:pPr>
                    <w:rPr>
                      <w:rFonts w:ascii="Times New Roman" w:eastAsia="Times New Roman" w:hAnsi="Times New Roman" w:cs="Times New Roman"/>
                    </w:rPr>
                  </w:pPr>
                  <w:hyperlink r:id="rId17" w:history="1">
                    <w:r w:rsidRPr="00D038E6">
                      <w:rPr>
                        <w:rFonts w:ascii="Times New Roman" w:eastAsia="Times New Roman" w:hAnsi="Times New Roman" w:cs="Times New Roman"/>
                        <w:color w:val="0000FF"/>
                        <w:u w:val="single"/>
                      </w:rPr>
                      <w:t xml:space="preserve">Module 4 </w:t>
                    </w:r>
                    <w:proofErr w:type="spellStart"/>
                    <w:r w:rsidRPr="00D038E6">
                      <w:rPr>
                        <w:rFonts w:ascii="Times New Roman" w:eastAsia="Times New Roman" w:hAnsi="Times New Roman" w:cs="Times New Roman"/>
                        <w:color w:val="0000FF"/>
                        <w:u w:val="single"/>
                      </w:rPr>
                      <w:t>FlipGrid</w:t>
                    </w:r>
                    <w:proofErr w:type="spellEnd"/>
                    <w:r w:rsidRPr="00D038E6">
                      <w:rPr>
                        <w:rFonts w:ascii="Times New Roman" w:eastAsia="Times New Roman" w:hAnsi="Times New Roman" w:cs="Times New Roman"/>
                        <w:color w:val="0000FF"/>
                        <w:u w:val="single"/>
                      </w:rPr>
                      <w:t xml:space="preserve"> Discussion: Intentional Use of Technology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67BA22C"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due by 11:59pm</w:t>
                  </w:r>
                </w:p>
              </w:tc>
            </w:tr>
          </w:tbl>
          <w:p w14:paraId="3CD4902C" w14:textId="77777777" w:rsidR="00D038E6" w:rsidRPr="00D038E6" w:rsidRDefault="00D038E6" w:rsidP="00D038E6">
            <w:pPr>
              <w:spacing w:after="150"/>
              <w:rPr>
                <w:rFonts w:ascii="Times New Roman" w:eastAsia="Times New Roman" w:hAnsi="Times New Roman" w:cs="Times New Roman"/>
              </w:rPr>
            </w:pPr>
          </w:p>
        </w:tc>
      </w:tr>
      <w:tr w:rsidR="00D038E6" w:rsidRPr="00D038E6" w14:paraId="058A9952" w14:textId="77777777" w:rsidTr="00D038E6">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76C9FB37" w14:textId="77777777" w:rsidR="00D038E6" w:rsidRPr="00D038E6" w:rsidRDefault="00D038E6" w:rsidP="00D038E6">
            <w:pPr>
              <w:spacing w:after="150"/>
              <w:rPr>
                <w:rFonts w:ascii="Times New Roman" w:eastAsia="Times New Roman" w:hAnsi="Times New Roman" w:cs="Times New Roman"/>
              </w:rPr>
            </w:pPr>
            <w:r w:rsidRPr="00D038E6">
              <w:rPr>
                <w:rFonts w:ascii="Times New Roman" w:eastAsia="Times New Roman" w:hAnsi="Times New Roman" w:cs="Times New Roman"/>
              </w:rPr>
              <w:t>Fri Jun 26,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310" w:type="dxa"/>
              <w:tblCellMar>
                <w:top w:w="15" w:type="dxa"/>
                <w:left w:w="15" w:type="dxa"/>
                <w:bottom w:w="15" w:type="dxa"/>
                <w:right w:w="15" w:type="dxa"/>
              </w:tblCellMar>
              <w:tblLook w:val="04A0" w:firstRow="1" w:lastRow="0" w:firstColumn="1" w:lastColumn="0" w:noHBand="0" w:noVBand="1"/>
            </w:tblPr>
            <w:tblGrid>
              <w:gridCol w:w="1252"/>
              <w:gridCol w:w="5288"/>
              <w:gridCol w:w="1770"/>
            </w:tblGrid>
            <w:tr w:rsidR="00D038E6" w:rsidRPr="00D038E6" w14:paraId="22525A24"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DB76B3C"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099B92F" w14:textId="77777777" w:rsidR="00D038E6" w:rsidRPr="00D038E6" w:rsidRDefault="00D038E6" w:rsidP="00D038E6">
                  <w:pPr>
                    <w:rPr>
                      <w:rFonts w:ascii="Times New Roman" w:eastAsia="Times New Roman" w:hAnsi="Times New Roman" w:cs="Times New Roman"/>
                    </w:rPr>
                  </w:pPr>
                  <w:hyperlink r:id="rId18" w:history="1">
                    <w:r w:rsidRPr="00D038E6">
                      <w:rPr>
                        <w:rFonts w:ascii="Times New Roman" w:eastAsia="Times New Roman" w:hAnsi="Times New Roman" w:cs="Times New Roman"/>
                        <w:color w:val="0000FF"/>
                        <w:u w:val="single"/>
                      </w:rPr>
                      <w:t xml:space="preserve">Module 4 </w:t>
                    </w:r>
                    <w:proofErr w:type="spellStart"/>
                    <w:r w:rsidRPr="00D038E6">
                      <w:rPr>
                        <w:rFonts w:ascii="Times New Roman" w:eastAsia="Times New Roman" w:hAnsi="Times New Roman" w:cs="Times New Roman"/>
                        <w:color w:val="0000FF"/>
                        <w:u w:val="single"/>
                      </w:rPr>
                      <w:t>FlipGrid</w:t>
                    </w:r>
                    <w:proofErr w:type="spellEnd"/>
                    <w:r w:rsidRPr="00D038E6">
                      <w:rPr>
                        <w:rFonts w:ascii="Times New Roman" w:eastAsia="Times New Roman" w:hAnsi="Times New Roman" w:cs="Times New Roman"/>
                        <w:color w:val="0000FF"/>
                        <w:u w:val="single"/>
                      </w:rPr>
                      <w:t xml:space="preserve"> Discussion: Privacy, Equity, and Academic Integrity Considerations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462187D"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due by 11:59pm</w:t>
                  </w:r>
                </w:p>
              </w:tc>
            </w:tr>
          </w:tbl>
          <w:p w14:paraId="4C58CBAD" w14:textId="77777777" w:rsidR="00D038E6" w:rsidRPr="00D038E6" w:rsidRDefault="00D038E6" w:rsidP="00D038E6">
            <w:pPr>
              <w:spacing w:after="150"/>
              <w:rPr>
                <w:rFonts w:ascii="Times New Roman" w:eastAsia="Times New Roman" w:hAnsi="Times New Roman" w:cs="Times New Roman"/>
              </w:rPr>
            </w:pPr>
          </w:p>
        </w:tc>
      </w:tr>
      <w:tr w:rsidR="00D038E6" w:rsidRPr="00D038E6" w14:paraId="5C7878FE" w14:textId="77777777" w:rsidTr="00D038E6">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3128A0BA" w14:textId="77777777" w:rsidR="00D038E6" w:rsidRPr="00D038E6" w:rsidRDefault="00D038E6" w:rsidP="00D038E6">
            <w:pPr>
              <w:spacing w:after="150"/>
              <w:rPr>
                <w:rFonts w:ascii="Times New Roman" w:eastAsia="Times New Roman" w:hAnsi="Times New Roman" w:cs="Times New Roman"/>
              </w:rPr>
            </w:pPr>
            <w:r w:rsidRPr="00D038E6">
              <w:rPr>
                <w:rFonts w:ascii="Times New Roman" w:eastAsia="Times New Roman" w:hAnsi="Times New Roman" w:cs="Times New Roman"/>
              </w:rPr>
              <w:t>Fri Jul 10,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310" w:type="dxa"/>
              <w:tblCellMar>
                <w:top w:w="15" w:type="dxa"/>
                <w:left w:w="15" w:type="dxa"/>
                <w:bottom w:w="15" w:type="dxa"/>
                <w:right w:w="15" w:type="dxa"/>
              </w:tblCellMar>
              <w:tblLook w:val="04A0" w:firstRow="1" w:lastRow="0" w:firstColumn="1" w:lastColumn="0" w:noHBand="0" w:noVBand="1"/>
            </w:tblPr>
            <w:tblGrid>
              <w:gridCol w:w="1377"/>
              <w:gridCol w:w="4985"/>
              <w:gridCol w:w="1948"/>
            </w:tblGrid>
            <w:tr w:rsidR="00D038E6" w:rsidRPr="00D038E6" w14:paraId="5F15323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EAAD369"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7A7D6D29" w14:textId="77777777" w:rsidR="00D038E6" w:rsidRPr="00D038E6" w:rsidRDefault="00D038E6" w:rsidP="00D038E6">
                  <w:pPr>
                    <w:rPr>
                      <w:rFonts w:ascii="Times New Roman" w:eastAsia="Times New Roman" w:hAnsi="Times New Roman" w:cs="Times New Roman"/>
                    </w:rPr>
                  </w:pPr>
                  <w:hyperlink r:id="rId19" w:history="1">
                    <w:r w:rsidRPr="00D038E6">
                      <w:rPr>
                        <w:rFonts w:ascii="Times New Roman" w:eastAsia="Times New Roman" w:hAnsi="Times New Roman" w:cs="Times New Roman"/>
                        <w:color w:val="0000FF"/>
                        <w:u w:val="single"/>
                      </w:rPr>
                      <w:t>Module 5 Assignment: Engagement Strategy</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8D1AE36"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due by 11:59pm</w:t>
                  </w:r>
                </w:p>
              </w:tc>
            </w:tr>
          </w:tbl>
          <w:p w14:paraId="4B35728D" w14:textId="77777777" w:rsidR="00D038E6" w:rsidRPr="00D038E6" w:rsidRDefault="00D038E6" w:rsidP="00D038E6">
            <w:pPr>
              <w:spacing w:after="150"/>
              <w:rPr>
                <w:rFonts w:ascii="Times New Roman" w:eastAsia="Times New Roman" w:hAnsi="Times New Roman" w:cs="Times New Roman"/>
              </w:rPr>
            </w:pPr>
          </w:p>
        </w:tc>
      </w:tr>
      <w:tr w:rsidR="00D038E6" w:rsidRPr="00D038E6" w14:paraId="2D4A1544" w14:textId="77777777" w:rsidTr="00D038E6">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14C68616" w14:textId="77777777" w:rsidR="00D038E6" w:rsidRPr="00D038E6" w:rsidRDefault="00D038E6" w:rsidP="00D038E6">
            <w:pPr>
              <w:spacing w:after="150"/>
              <w:rPr>
                <w:rFonts w:ascii="Times New Roman" w:eastAsia="Times New Roman" w:hAnsi="Times New Roman" w:cs="Times New Roman"/>
              </w:rPr>
            </w:pPr>
            <w:r w:rsidRPr="00D038E6">
              <w:rPr>
                <w:rFonts w:ascii="Times New Roman" w:eastAsia="Times New Roman" w:hAnsi="Times New Roman" w:cs="Times New Roman"/>
              </w:rPr>
              <w:t>Sun Jul 12,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310" w:type="dxa"/>
              <w:tblCellMar>
                <w:top w:w="15" w:type="dxa"/>
                <w:left w:w="15" w:type="dxa"/>
                <w:bottom w:w="15" w:type="dxa"/>
                <w:right w:w="15" w:type="dxa"/>
              </w:tblCellMar>
              <w:tblLook w:val="04A0" w:firstRow="1" w:lastRow="0" w:firstColumn="1" w:lastColumn="0" w:noHBand="0" w:noVBand="1"/>
            </w:tblPr>
            <w:tblGrid>
              <w:gridCol w:w="1832"/>
              <w:gridCol w:w="3888"/>
              <w:gridCol w:w="2590"/>
            </w:tblGrid>
            <w:tr w:rsidR="00D038E6" w:rsidRPr="00D038E6" w14:paraId="5E2AC9EE"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F12BD5B"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CF70ADA" w14:textId="77777777" w:rsidR="00D038E6" w:rsidRPr="00D038E6" w:rsidRDefault="00D038E6" w:rsidP="00D038E6">
                  <w:pPr>
                    <w:rPr>
                      <w:rFonts w:ascii="Times New Roman" w:eastAsia="Times New Roman" w:hAnsi="Times New Roman" w:cs="Times New Roman"/>
                    </w:rPr>
                  </w:pPr>
                  <w:hyperlink r:id="rId20" w:history="1">
                    <w:r w:rsidRPr="00D038E6">
                      <w:rPr>
                        <w:rFonts w:ascii="Times New Roman" w:eastAsia="Times New Roman" w:hAnsi="Times New Roman" w:cs="Times New Roman"/>
                        <w:color w:val="0000FF"/>
                        <w:u w:val="single"/>
                      </w:rPr>
                      <w:t>End of Course Reflection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C6808EA"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due by 11:59pm</w:t>
                  </w:r>
                </w:p>
              </w:tc>
            </w:tr>
          </w:tbl>
          <w:p w14:paraId="2A918FE5" w14:textId="77777777" w:rsidR="00D038E6" w:rsidRPr="00D038E6" w:rsidRDefault="00D038E6" w:rsidP="00D038E6">
            <w:pPr>
              <w:spacing w:after="150"/>
              <w:rPr>
                <w:rFonts w:ascii="Times New Roman" w:eastAsia="Times New Roman" w:hAnsi="Times New Roman" w:cs="Times New Roman"/>
              </w:rPr>
            </w:pPr>
          </w:p>
        </w:tc>
      </w:tr>
      <w:tr w:rsidR="00D038E6" w:rsidRPr="00D038E6" w14:paraId="682031A1" w14:textId="77777777" w:rsidTr="00D038E6">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0E1E99B6" w14:textId="77777777" w:rsidR="00D038E6" w:rsidRPr="00D038E6" w:rsidRDefault="00D038E6" w:rsidP="00D038E6">
            <w:pPr>
              <w:spacing w:after="150"/>
              <w:rPr>
                <w:rFonts w:ascii="Times New Roman" w:eastAsia="Times New Roman" w:hAnsi="Times New Roman" w:cs="Times New Roman"/>
                <w:sz w:val="20"/>
                <w:szCs w:val="20"/>
              </w:rPr>
            </w:pP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310" w:type="dxa"/>
              <w:tblCellMar>
                <w:top w:w="15" w:type="dxa"/>
                <w:left w:w="15" w:type="dxa"/>
                <w:bottom w:w="15" w:type="dxa"/>
                <w:right w:w="15" w:type="dxa"/>
              </w:tblCellMar>
              <w:tblLook w:val="04A0" w:firstRow="1" w:lastRow="0" w:firstColumn="1" w:lastColumn="0" w:noHBand="0" w:noVBand="1"/>
            </w:tblPr>
            <w:tblGrid>
              <w:gridCol w:w="1454"/>
              <w:gridCol w:w="6542"/>
              <w:gridCol w:w="314"/>
            </w:tblGrid>
            <w:tr w:rsidR="00D038E6" w:rsidRPr="00D038E6" w14:paraId="13BB0E5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6FBA3F3"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3ECD6A08" w14:textId="77777777" w:rsidR="00D038E6" w:rsidRPr="00D038E6" w:rsidRDefault="00D038E6" w:rsidP="00D038E6">
                  <w:pPr>
                    <w:rPr>
                      <w:rFonts w:ascii="Times New Roman" w:eastAsia="Times New Roman" w:hAnsi="Times New Roman" w:cs="Times New Roman"/>
                    </w:rPr>
                  </w:pPr>
                  <w:hyperlink r:id="rId21" w:history="1">
                    <w:r w:rsidRPr="00D038E6">
                      <w:rPr>
                        <w:rFonts w:ascii="Times New Roman" w:eastAsia="Times New Roman" w:hAnsi="Times New Roman" w:cs="Times New Roman"/>
                        <w:color w:val="0000FF"/>
                        <w:u w:val="single"/>
                      </w:rPr>
                      <w:t>DPC Quiz: ROC Scenarios</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69699D0E"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 </w:t>
                  </w:r>
                </w:p>
              </w:tc>
            </w:tr>
            <w:tr w:rsidR="00D038E6" w:rsidRPr="00D038E6" w14:paraId="02074B1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A22A4F5"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E1F140E" w14:textId="77777777" w:rsidR="00D038E6" w:rsidRPr="00D038E6" w:rsidRDefault="00D038E6" w:rsidP="00D038E6">
                  <w:pPr>
                    <w:rPr>
                      <w:rFonts w:ascii="Times New Roman" w:eastAsia="Times New Roman" w:hAnsi="Times New Roman" w:cs="Times New Roman"/>
                    </w:rPr>
                  </w:pPr>
                  <w:hyperlink r:id="rId22" w:history="1">
                    <w:r w:rsidRPr="00D038E6">
                      <w:rPr>
                        <w:rFonts w:ascii="Times New Roman" w:eastAsia="Times New Roman" w:hAnsi="Times New Roman" w:cs="Times New Roman"/>
                        <w:color w:val="0000FF"/>
                        <w:u w:val="single"/>
                      </w:rPr>
                      <w:t>Module 5 Quiz: Providing Quality Feedback to Students</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951611C"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 </w:t>
                  </w:r>
                </w:p>
              </w:tc>
            </w:tr>
            <w:tr w:rsidR="00D038E6" w:rsidRPr="00D038E6" w14:paraId="5D9125C6"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CD94623"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664AC2B" w14:textId="77777777" w:rsidR="00D038E6" w:rsidRPr="00D038E6" w:rsidRDefault="00D038E6" w:rsidP="00D038E6">
                  <w:pPr>
                    <w:rPr>
                      <w:rFonts w:ascii="Times New Roman" w:eastAsia="Times New Roman" w:hAnsi="Times New Roman" w:cs="Times New Roman"/>
                    </w:rPr>
                  </w:pPr>
                  <w:hyperlink r:id="rId23" w:history="1">
                    <w:r w:rsidRPr="00D038E6">
                      <w:rPr>
                        <w:rFonts w:ascii="Times New Roman" w:eastAsia="Times New Roman" w:hAnsi="Times New Roman" w:cs="Times New Roman"/>
                        <w:color w:val="0000FF"/>
                        <w:u w:val="single"/>
                      </w:rPr>
                      <w:t>Module 5 Self-Check: Online Community</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3F2DDD57"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 </w:t>
                  </w:r>
                </w:p>
              </w:tc>
            </w:tr>
            <w:tr w:rsidR="00D038E6" w:rsidRPr="00D038E6" w14:paraId="161095EE"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4630E99" w14:textId="77777777" w:rsidR="00D038E6" w:rsidRPr="00D038E6" w:rsidRDefault="00D038E6" w:rsidP="00D038E6">
                  <w:pPr>
                    <w:rPr>
                      <w:rFonts w:ascii="Times New Roman" w:eastAsia="Times New Roman" w:hAnsi="Times New Roman" w:cs="Times New Roman"/>
                    </w:rPr>
                  </w:pPr>
                  <w:r w:rsidRPr="00D038E6">
                    <w:rPr>
                      <w:rFonts w:ascii="Times New Roman" w:eastAsia="Times New Roman" w:hAnsi="Times New Roman" w:cs="Times New Roman"/>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0733CC1E" w14:textId="77777777" w:rsidR="00D038E6" w:rsidRPr="00D038E6" w:rsidRDefault="00D038E6" w:rsidP="00D038E6">
                  <w:pPr>
                    <w:rPr>
                      <w:rFonts w:ascii="Times New Roman" w:eastAsia="Times New Roman" w:hAnsi="Times New Roman" w:cs="Times New Roman"/>
                    </w:rPr>
                  </w:pPr>
                  <w:hyperlink r:id="rId24" w:history="1">
                    <w:r w:rsidRPr="00D038E6">
                      <w:rPr>
                        <w:rFonts w:ascii="Times New Roman" w:eastAsia="Times New Roman" w:hAnsi="Times New Roman" w:cs="Times New Roman"/>
                        <w:color w:val="0000FF"/>
                        <w:u w:val="single"/>
                      </w:rPr>
                      <w:t>Video Quiz- Journey to ROC</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92A47C7" w14:textId="77777777" w:rsidR="00D038E6" w:rsidRPr="00D038E6" w:rsidRDefault="00D038E6" w:rsidP="00D038E6">
                  <w:pPr>
                    <w:jc w:val="right"/>
                    <w:rPr>
                      <w:rFonts w:ascii="Times New Roman" w:eastAsia="Times New Roman" w:hAnsi="Times New Roman" w:cs="Times New Roman"/>
                    </w:rPr>
                  </w:pPr>
                  <w:r w:rsidRPr="00D038E6">
                    <w:rPr>
                      <w:rFonts w:ascii="Times New Roman" w:eastAsia="Times New Roman" w:hAnsi="Times New Roman" w:cs="Times New Roman"/>
                    </w:rPr>
                    <w:t> </w:t>
                  </w:r>
                </w:p>
              </w:tc>
            </w:tr>
          </w:tbl>
          <w:p w14:paraId="15548FE0" w14:textId="77777777" w:rsidR="00D038E6" w:rsidRPr="00D038E6" w:rsidRDefault="00D038E6" w:rsidP="00D038E6">
            <w:pPr>
              <w:spacing w:after="150"/>
              <w:rPr>
                <w:rFonts w:ascii="Times New Roman" w:eastAsia="Times New Roman" w:hAnsi="Times New Roman" w:cs="Times New Roman"/>
              </w:rPr>
            </w:pPr>
          </w:p>
        </w:tc>
      </w:tr>
    </w:tbl>
    <w:p w14:paraId="361CE29A" w14:textId="77777777" w:rsidR="00D038E6" w:rsidRPr="00D038E6" w:rsidRDefault="00D038E6" w:rsidP="00D038E6">
      <w:pPr>
        <w:shd w:val="clear" w:color="auto" w:fill="FFFFFF"/>
        <w:jc w:val="center"/>
        <w:rPr>
          <w:rFonts w:ascii="Helvetica Neue" w:eastAsia="Times New Roman" w:hAnsi="Helvetica Neue" w:cs="Times New Roman"/>
          <w:b/>
          <w:bCs/>
          <w:color w:val="394B58"/>
        </w:rPr>
      </w:pPr>
      <w:proofErr w:type="spellStart"/>
      <w:r w:rsidRPr="00D038E6">
        <w:rPr>
          <w:rFonts w:ascii="Helvetica Neue" w:eastAsia="Times New Roman" w:hAnsi="Helvetica Neue" w:cs="Times New Roman"/>
          <w:b/>
          <w:bCs/>
          <w:color w:val="394B58"/>
          <w:bdr w:val="none" w:sz="0" w:space="0" w:color="auto" w:frame="1"/>
        </w:rPr>
        <w:t>Prev</w:t>
      </w:r>
      <w:proofErr w:type="spellEnd"/>
      <w:r w:rsidRPr="00D038E6">
        <w:rPr>
          <w:rFonts w:ascii="Helvetica Neue" w:eastAsia="Times New Roman" w:hAnsi="Helvetica Neue" w:cs="Times New Roman"/>
          <w:b/>
          <w:bCs/>
          <w:color w:val="394B58"/>
          <w:bdr w:val="none" w:sz="0" w:space="0" w:color="auto" w:frame="1"/>
        </w:rPr>
        <w:t xml:space="preserve"> </w:t>
      </w:r>
      <w:proofErr w:type="spellStart"/>
      <w:r w:rsidRPr="00D038E6">
        <w:rPr>
          <w:rFonts w:ascii="Helvetica Neue" w:eastAsia="Times New Roman" w:hAnsi="Helvetica Neue" w:cs="Times New Roman"/>
          <w:b/>
          <w:bCs/>
          <w:color w:val="394B58"/>
          <w:bdr w:val="none" w:sz="0" w:space="0" w:color="auto" w:frame="1"/>
        </w:rPr>
        <w:t>monthNext</w:t>
      </w:r>
      <w:proofErr w:type="spellEnd"/>
      <w:r w:rsidRPr="00D038E6">
        <w:rPr>
          <w:rFonts w:ascii="Helvetica Neue" w:eastAsia="Times New Roman" w:hAnsi="Helvetica Neue" w:cs="Times New Roman"/>
          <w:b/>
          <w:bCs/>
          <w:color w:val="394B58"/>
          <w:bdr w:val="none" w:sz="0" w:space="0" w:color="auto" w:frame="1"/>
        </w:rPr>
        <w:t xml:space="preserve"> </w:t>
      </w:r>
      <w:proofErr w:type="spellStart"/>
      <w:r w:rsidRPr="00D038E6">
        <w:rPr>
          <w:rFonts w:ascii="Helvetica Neue" w:eastAsia="Times New Roman" w:hAnsi="Helvetica Neue" w:cs="Times New Roman"/>
          <w:b/>
          <w:bCs/>
          <w:color w:val="394B58"/>
          <w:bdr w:val="none" w:sz="0" w:space="0" w:color="auto" w:frame="1"/>
        </w:rPr>
        <w:t>month</w:t>
      </w:r>
      <w:r w:rsidRPr="00D038E6">
        <w:rPr>
          <w:rFonts w:ascii="Helvetica Neue" w:eastAsia="Times New Roman" w:hAnsi="Helvetica Neue" w:cs="Times New Roman"/>
          <w:b/>
          <w:bCs/>
          <w:color w:val="394B58"/>
        </w:rPr>
        <w:t>May</w:t>
      </w:r>
      <w:proofErr w:type="spellEnd"/>
      <w:r w:rsidRPr="00D038E6">
        <w:rPr>
          <w:rFonts w:ascii="Helvetica Neue" w:eastAsia="Times New Roman" w:hAnsi="Helvetica Neue" w:cs="Times New Roman"/>
          <w:b/>
          <w:bCs/>
          <w:color w:val="394B58"/>
        </w:rPr>
        <w:t> 2020</w:t>
      </w:r>
    </w:p>
    <w:tbl>
      <w:tblPr>
        <w:tblW w:w="3600" w:type="dxa"/>
        <w:tblBorders>
          <w:left w:val="single" w:sz="6" w:space="0" w:color="C7CDD1"/>
          <w:bottom w:val="single" w:sz="6" w:space="0" w:color="C7CDD1"/>
          <w:right w:val="single" w:sz="6" w:space="0" w:color="C7CDD1"/>
        </w:tblBorders>
        <w:tblCellMar>
          <w:top w:w="15" w:type="dxa"/>
          <w:left w:w="15" w:type="dxa"/>
          <w:bottom w:w="15" w:type="dxa"/>
          <w:right w:w="15" w:type="dxa"/>
        </w:tblCellMar>
        <w:tblLook w:val="04A0" w:firstRow="1" w:lastRow="0" w:firstColumn="1" w:lastColumn="0" w:noHBand="0" w:noVBand="1"/>
      </w:tblPr>
      <w:tblGrid>
        <w:gridCol w:w="1088"/>
        <w:gridCol w:w="1080"/>
        <w:gridCol w:w="1080"/>
        <w:gridCol w:w="1374"/>
        <w:gridCol w:w="1080"/>
        <w:gridCol w:w="760"/>
        <w:gridCol w:w="977"/>
      </w:tblGrid>
      <w:tr w:rsidR="00D038E6" w:rsidRPr="00D038E6" w14:paraId="3960A207" w14:textId="77777777" w:rsidTr="00D038E6">
        <w:trPr>
          <w:tblHeader/>
        </w:trPr>
        <w:tc>
          <w:tcPr>
            <w:tcW w:w="0" w:type="auto"/>
            <w:gridSpan w:val="7"/>
            <w:tcBorders>
              <w:top w:val="nil"/>
              <w:left w:val="nil"/>
              <w:bottom w:val="nil"/>
              <w:right w:val="nil"/>
            </w:tcBorders>
            <w:shd w:val="clear" w:color="auto" w:fill="auto"/>
            <w:vAlign w:val="center"/>
            <w:hideMark/>
          </w:tcPr>
          <w:p w14:paraId="0D2E041E" w14:textId="77777777" w:rsidR="00D038E6" w:rsidRPr="00D038E6" w:rsidRDefault="00D038E6" w:rsidP="00D038E6">
            <w:pPr>
              <w:ind w:left="-15" w:right="-15"/>
              <w:jc w:val="center"/>
              <w:rPr>
                <w:rFonts w:ascii="Times New Roman" w:eastAsia="Times New Roman" w:hAnsi="Times New Roman" w:cs="Times New Roman"/>
              </w:rPr>
            </w:pPr>
            <w:r w:rsidRPr="00D038E6">
              <w:rPr>
                <w:rFonts w:ascii="Times New Roman" w:eastAsia="Times New Roman" w:hAnsi="Times New Roman" w:cs="Times New Roman"/>
              </w:rPr>
              <w:t>Calendar</w:t>
            </w:r>
          </w:p>
        </w:tc>
      </w:tr>
      <w:tr w:rsidR="00D038E6" w:rsidRPr="00D038E6" w14:paraId="02885688" w14:textId="77777777" w:rsidTr="00D038E6">
        <w:trPr>
          <w:tblHeader/>
        </w:trPr>
        <w:tc>
          <w:tcPr>
            <w:tcW w:w="0" w:type="auto"/>
            <w:shd w:val="clear" w:color="auto" w:fill="auto"/>
            <w:vAlign w:val="center"/>
            <w:hideMark/>
          </w:tcPr>
          <w:p w14:paraId="4B34CA0C" w14:textId="77777777" w:rsidR="00D038E6" w:rsidRPr="00D038E6" w:rsidRDefault="00D038E6" w:rsidP="00D038E6">
            <w:pPr>
              <w:jc w:val="center"/>
              <w:rPr>
                <w:rFonts w:ascii="Times New Roman" w:eastAsia="Times New Roman" w:hAnsi="Times New Roman" w:cs="Times New Roman"/>
                <w:b/>
                <w:bCs/>
              </w:rPr>
            </w:pPr>
            <w:r w:rsidRPr="00D038E6">
              <w:rPr>
                <w:rFonts w:ascii="Times New Roman" w:eastAsia="Times New Roman" w:hAnsi="Times New Roman" w:cs="Times New Roman"/>
                <w:b/>
                <w:bCs/>
                <w:bdr w:val="none" w:sz="0" w:space="0" w:color="auto" w:frame="1"/>
              </w:rPr>
              <w:t>Sunday</w:t>
            </w:r>
          </w:p>
        </w:tc>
        <w:tc>
          <w:tcPr>
            <w:tcW w:w="0" w:type="auto"/>
            <w:shd w:val="clear" w:color="auto" w:fill="auto"/>
            <w:vAlign w:val="center"/>
            <w:hideMark/>
          </w:tcPr>
          <w:p w14:paraId="43381097" w14:textId="77777777" w:rsidR="00D038E6" w:rsidRPr="00D038E6" w:rsidRDefault="00D038E6" w:rsidP="00D038E6">
            <w:pPr>
              <w:jc w:val="center"/>
              <w:rPr>
                <w:rFonts w:ascii="Times New Roman" w:eastAsia="Times New Roman" w:hAnsi="Times New Roman" w:cs="Times New Roman"/>
                <w:b/>
                <w:bCs/>
              </w:rPr>
            </w:pPr>
            <w:r w:rsidRPr="00D038E6">
              <w:rPr>
                <w:rFonts w:ascii="Times New Roman" w:eastAsia="Times New Roman" w:hAnsi="Times New Roman" w:cs="Times New Roman"/>
                <w:b/>
                <w:bCs/>
                <w:bdr w:val="none" w:sz="0" w:space="0" w:color="auto" w:frame="1"/>
              </w:rPr>
              <w:t>Monday</w:t>
            </w:r>
          </w:p>
        </w:tc>
        <w:tc>
          <w:tcPr>
            <w:tcW w:w="0" w:type="auto"/>
            <w:shd w:val="clear" w:color="auto" w:fill="auto"/>
            <w:vAlign w:val="center"/>
            <w:hideMark/>
          </w:tcPr>
          <w:p w14:paraId="58E14FB7" w14:textId="77777777" w:rsidR="00D038E6" w:rsidRPr="00D038E6" w:rsidRDefault="00D038E6" w:rsidP="00D038E6">
            <w:pPr>
              <w:jc w:val="center"/>
              <w:rPr>
                <w:rFonts w:ascii="Times New Roman" w:eastAsia="Times New Roman" w:hAnsi="Times New Roman" w:cs="Times New Roman"/>
                <w:b/>
                <w:bCs/>
              </w:rPr>
            </w:pPr>
            <w:r w:rsidRPr="00D038E6">
              <w:rPr>
                <w:rFonts w:ascii="Times New Roman" w:eastAsia="Times New Roman" w:hAnsi="Times New Roman" w:cs="Times New Roman"/>
                <w:b/>
                <w:bCs/>
                <w:bdr w:val="none" w:sz="0" w:space="0" w:color="auto" w:frame="1"/>
              </w:rPr>
              <w:t>Tuesday</w:t>
            </w:r>
          </w:p>
        </w:tc>
        <w:tc>
          <w:tcPr>
            <w:tcW w:w="0" w:type="auto"/>
            <w:shd w:val="clear" w:color="auto" w:fill="auto"/>
            <w:vAlign w:val="center"/>
            <w:hideMark/>
          </w:tcPr>
          <w:p w14:paraId="56BBF7AC" w14:textId="77777777" w:rsidR="00D038E6" w:rsidRPr="00D038E6" w:rsidRDefault="00D038E6" w:rsidP="00D038E6">
            <w:pPr>
              <w:jc w:val="center"/>
              <w:rPr>
                <w:rFonts w:ascii="Times New Roman" w:eastAsia="Times New Roman" w:hAnsi="Times New Roman" w:cs="Times New Roman"/>
                <w:b/>
                <w:bCs/>
              </w:rPr>
            </w:pPr>
            <w:r w:rsidRPr="00D038E6">
              <w:rPr>
                <w:rFonts w:ascii="Times New Roman" w:eastAsia="Times New Roman" w:hAnsi="Times New Roman" w:cs="Times New Roman"/>
                <w:b/>
                <w:bCs/>
                <w:bdr w:val="none" w:sz="0" w:space="0" w:color="auto" w:frame="1"/>
              </w:rPr>
              <w:t>Wednesday</w:t>
            </w:r>
          </w:p>
        </w:tc>
        <w:tc>
          <w:tcPr>
            <w:tcW w:w="0" w:type="auto"/>
            <w:shd w:val="clear" w:color="auto" w:fill="auto"/>
            <w:vAlign w:val="center"/>
            <w:hideMark/>
          </w:tcPr>
          <w:p w14:paraId="0419534F" w14:textId="77777777" w:rsidR="00D038E6" w:rsidRPr="00D038E6" w:rsidRDefault="00D038E6" w:rsidP="00D038E6">
            <w:pPr>
              <w:jc w:val="center"/>
              <w:rPr>
                <w:rFonts w:ascii="Times New Roman" w:eastAsia="Times New Roman" w:hAnsi="Times New Roman" w:cs="Times New Roman"/>
                <w:b/>
                <w:bCs/>
              </w:rPr>
            </w:pPr>
            <w:r w:rsidRPr="00D038E6">
              <w:rPr>
                <w:rFonts w:ascii="Times New Roman" w:eastAsia="Times New Roman" w:hAnsi="Times New Roman" w:cs="Times New Roman"/>
                <w:b/>
                <w:bCs/>
                <w:bdr w:val="none" w:sz="0" w:space="0" w:color="auto" w:frame="1"/>
              </w:rPr>
              <w:t>Thursday</w:t>
            </w:r>
          </w:p>
        </w:tc>
        <w:tc>
          <w:tcPr>
            <w:tcW w:w="0" w:type="auto"/>
            <w:shd w:val="clear" w:color="auto" w:fill="auto"/>
            <w:vAlign w:val="center"/>
            <w:hideMark/>
          </w:tcPr>
          <w:p w14:paraId="5A9DBEA9" w14:textId="77777777" w:rsidR="00D038E6" w:rsidRPr="00D038E6" w:rsidRDefault="00D038E6" w:rsidP="00D038E6">
            <w:pPr>
              <w:jc w:val="center"/>
              <w:rPr>
                <w:rFonts w:ascii="Times New Roman" w:eastAsia="Times New Roman" w:hAnsi="Times New Roman" w:cs="Times New Roman"/>
                <w:b/>
                <w:bCs/>
              </w:rPr>
            </w:pPr>
            <w:r w:rsidRPr="00D038E6">
              <w:rPr>
                <w:rFonts w:ascii="Times New Roman" w:eastAsia="Times New Roman" w:hAnsi="Times New Roman" w:cs="Times New Roman"/>
                <w:b/>
                <w:bCs/>
                <w:bdr w:val="none" w:sz="0" w:space="0" w:color="auto" w:frame="1"/>
              </w:rPr>
              <w:t>Friday</w:t>
            </w:r>
          </w:p>
        </w:tc>
        <w:tc>
          <w:tcPr>
            <w:tcW w:w="0" w:type="auto"/>
            <w:shd w:val="clear" w:color="auto" w:fill="auto"/>
            <w:vAlign w:val="center"/>
            <w:hideMark/>
          </w:tcPr>
          <w:p w14:paraId="70A845BD" w14:textId="77777777" w:rsidR="00D038E6" w:rsidRPr="00D038E6" w:rsidRDefault="00D038E6" w:rsidP="00D038E6">
            <w:pPr>
              <w:jc w:val="center"/>
              <w:rPr>
                <w:rFonts w:ascii="Times New Roman" w:eastAsia="Times New Roman" w:hAnsi="Times New Roman" w:cs="Times New Roman"/>
                <w:b/>
                <w:bCs/>
              </w:rPr>
            </w:pPr>
            <w:r w:rsidRPr="00D038E6">
              <w:rPr>
                <w:rFonts w:ascii="Times New Roman" w:eastAsia="Times New Roman" w:hAnsi="Times New Roman" w:cs="Times New Roman"/>
                <w:b/>
                <w:bCs/>
                <w:bdr w:val="none" w:sz="0" w:space="0" w:color="auto" w:frame="1"/>
              </w:rPr>
              <w:t>Saturday</w:t>
            </w:r>
          </w:p>
        </w:tc>
      </w:tr>
      <w:tr w:rsidR="00D038E6" w:rsidRPr="00D038E6" w14:paraId="42032B9A" w14:textId="77777777" w:rsidTr="00D038E6">
        <w:trPr>
          <w:trHeight w:val="315"/>
        </w:trPr>
        <w:tc>
          <w:tcPr>
            <w:tcW w:w="495" w:type="dxa"/>
            <w:shd w:val="clear" w:color="auto" w:fill="auto"/>
            <w:tcMar>
              <w:top w:w="0" w:type="dxa"/>
              <w:left w:w="0" w:type="dxa"/>
              <w:bottom w:w="0" w:type="dxa"/>
              <w:right w:w="0" w:type="dxa"/>
            </w:tcMar>
            <w:vAlign w:val="center"/>
            <w:hideMark/>
          </w:tcPr>
          <w:p w14:paraId="436C3E0D" w14:textId="77777777" w:rsidR="00D038E6" w:rsidRPr="00D038E6" w:rsidRDefault="00D038E6" w:rsidP="00D038E6">
            <w:pPr>
              <w:jc w:val="center"/>
              <w:rPr>
                <w:rFonts w:ascii="Times New Roman" w:eastAsia="Times New Roman" w:hAnsi="Times New Roman" w:cs="Times New Roman"/>
                <w:color w:val="888888"/>
              </w:rPr>
            </w:pPr>
            <w:r w:rsidRPr="00D038E6">
              <w:rPr>
                <w:rFonts w:ascii="Times New Roman" w:eastAsia="Times New Roman" w:hAnsi="Times New Roman" w:cs="Times New Roman"/>
                <w:color w:val="888888"/>
              </w:rPr>
              <w:t>26</w:t>
            </w:r>
            <w:r w:rsidRPr="00D038E6">
              <w:rPr>
                <w:rFonts w:ascii="Times New Roman" w:eastAsia="Times New Roman" w:hAnsi="Times New Roman" w:cs="Times New Roman"/>
                <w:color w:val="888888"/>
                <w:bdr w:val="none" w:sz="0" w:space="0" w:color="auto" w:frame="1"/>
              </w:rPr>
              <w:t>Previous month</w:t>
            </w:r>
          </w:p>
        </w:tc>
        <w:tc>
          <w:tcPr>
            <w:tcW w:w="510" w:type="dxa"/>
            <w:shd w:val="clear" w:color="auto" w:fill="auto"/>
            <w:tcMar>
              <w:top w:w="0" w:type="dxa"/>
              <w:left w:w="0" w:type="dxa"/>
              <w:bottom w:w="0" w:type="dxa"/>
              <w:right w:w="0" w:type="dxa"/>
            </w:tcMar>
            <w:vAlign w:val="center"/>
            <w:hideMark/>
          </w:tcPr>
          <w:p w14:paraId="2A955DBB" w14:textId="77777777" w:rsidR="00D038E6" w:rsidRPr="00D038E6" w:rsidRDefault="00D038E6" w:rsidP="00D038E6">
            <w:pPr>
              <w:jc w:val="center"/>
              <w:rPr>
                <w:rFonts w:ascii="Times New Roman" w:eastAsia="Times New Roman" w:hAnsi="Times New Roman" w:cs="Times New Roman"/>
                <w:color w:val="888888"/>
              </w:rPr>
            </w:pPr>
            <w:r w:rsidRPr="00D038E6">
              <w:rPr>
                <w:rFonts w:ascii="Times New Roman" w:eastAsia="Times New Roman" w:hAnsi="Times New Roman" w:cs="Times New Roman"/>
                <w:color w:val="888888"/>
              </w:rPr>
              <w:t>27</w:t>
            </w:r>
            <w:r w:rsidRPr="00D038E6">
              <w:rPr>
                <w:rFonts w:ascii="Times New Roman" w:eastAsia="Times New Roman" w:hAnsi="Times New Roman" w:cs="Times New Roman"/>
                <w:color w:val="888888"/>
                <w:bdr w:val="none" w:sz="0" w:space="0" w:color="auto" w:frame="1"/>
              </w:rPr>
              <w:t>Previous month</w:t>
            </w:r>
          </w:p>
        </w:tc>
        <w:tc>
          <w:tcPr>
            <w:tcW w:w="510" w:type="dxa"/>
            <w:shd w:val="clear" w:color="auto" w:fill="auto"/>
            <w:tcMar>
              <w:top w:w="0" w:type="dxa"/>
              <w:left w:w="0" w:type="dxa"/>
              <w:bottom w:w="0" w:type="dxa"/>
              <w:right w:w="0" w:type="dxa"/>
            </w:tcMar>
            <w:vAlign w:val="center"/>
            <w:hideMark/>
          </w:tcPr>
          <w:p w14:paraId="3F3993B8" w14:textId="77777777" w:rsidR="00D038E6" w:rsidRPr="00D038E6" w:rsidRDefault="00D038E6" w:rsidP="00D038E6">
            <w:pPr>
              <w:jc w:val="center"/>
              <w:rPr>
                <w:rFonts w:ascii="Times New Roman" w:eastAsia="Times New Roman" w:hAnsi="Times New Roman" w:cs="Times New Roman"/>
                <w:color w:val="888888"/>
              </w:rPr>
            </w:pPr>
            <w:r w:rsidRPr="00D038E6">
              <w:rPr>
                <w:rFonts w:ascii="Times New Roman" w:eastAsia="Times New Roman" w:hAnsi="Times New Roman" w:cs="Times New Roman"/>
                <w:color w:val="888888"/>
              </w:rPr>
              <w:t>28</w:t>
            </w:r>
            <w:r w:rsidRPr="00D038E6">
              <w:rPr>
                <w:rFonts w:ascii="Times New Roman" w:eastAsia="Times New Roman" w:hAnsi="Times New Roman" w:cs="Times New Roman"/>
                <w:color w:val="888888"/>
                <w:bdr w:val="none" w:sz="0" w:space="0" w:color="auto" w:frame="1"/>
              </w:rPr>
              <w:t>Previous month</w:t>
            </w:r>
          </w:p>
        </w:tc>
        <w:tc>
          <w:tcPr>
            <w:tcW w:w="510" w:type="dxa"/>
            <w:shd w:val="clear" w:color="auto" w:fill="auto"/>
            <w:tcMar>
              <w:top w:w="0" w:type="dxa"/>
              <w:left w:w="0" w:type="dxa"/>
              <w:bottom w:w="0" w:type="dxa"/>
              <w:right w:w="0" w:type="dxa"/>
            </w:tcMar>
            <w:vAlign w:val="center"/>
            <w:hideMark/>
          </w:tcPr>
          <w:p w14:paraId="1EE4C9F2" w14:textId="77777777" w:rsidR="00D038E6" w:rsidRPr="00D038E6" w:rsidRDefault="00D038E6" w:rsidP="00D038E6">
            <w:pPr>
              <w:jc w:val="center"/>
              <w:rPr>
                <w:rFonts w:ascii="Times New Roman" w:eastAsia="Times New Roman" w:hAnsi="Times New Roman" w:cs="Times New Roman"/>
                <w:color w:val="888888"/>
              </w:rPr>
            </w:pPr>
            <w:r w:rsidRPr="00D038E6">
              <w:rPr>
                <w:rFonts w:ascii="Times New Roman" w:eastAsia="Times New Roman" w:hAnsi="Times New Roman" w:cs="Times New Roman"/>
                <w:color w:val="888888"/>
              </w:rPr>
              <w:t>29</w:t>
            </w:r>
            <w:r w:rsidRPr="00D038E6">
              <w:rPr>
                <w:rFonts w:ascii="Times New Roman" w:eastAsia="Times New Roman" w:hAnsi="Times New Roman" w:cs="Times New Roman"/>
                <w:color w:val="888888"/>
                <w:bdr w:val="none" w:sz="0" w:space="0" w:color="auto" w:frame="1"/>
              </w:rPr>
              <w:t>Previous month</w:t>
            </w:r>
          </w:p>
        </w:tc>
        <w:tc>
          <w:tcPr>
            <w:tcW w:w="510" w:type="dxa"/>
            <w:shd w:val="clear" w:color="auto" w:fill="auto"/>
            <w:tcMar>
              <w:top w:w="0" w:type="dxa"/>
              <w:left w:w="0" w:type="dxa"/>
              <w:bottom w:w="0" w:type="dxa"/>
              <w:right w:w="0" w:type="dxa"/>
            </w:tcMar>
            <w:vAlign w:val="center"/>
            <w:hideMark/>
          </w:tcPr>
          <w:p w14:paraId="4A24030F" w14:textId="77777777" w:rsidR="00D038E6" w:rsidRPr="00D038E6" w:rsidRDefault="00D038E6" w:rsidP="00D038E6">
            <w:pPr>
              <w:jc w:val="center"/>
              <w:rPr>
                <w:rFonts w:ascii="Times New Roman" w:eastAsia="Times New Roman" w:hAnsi="Times New Roman" w:cs="Times New Roman"/>
                <w:color w:val="888888"/>
              </w:rPr>
            </w:pPr>
            <w:r w:rsidRPr="00D038E6">
              <w:rPr>
                <w:rFonts w:ascii="Times New Roman" w:eastAsia="Times New Roman" w:hAnsi="Times New Roman" w:cs="Times New Roman"/>
                <w:color w:val="888888"/>
              </w:rPr>
              <w:t>30</w:t>
            </w:r>
            <w:r w:rsidRPr="00D038E6">
              <w:rPr>
                <w:rFonts w:ascii="Times New Roman" w:eastAsia="Times New Roman" w:hAnsi="Times New Roman" w:cs="Times New Roman"/>
                <w:color w:val="888888"/>
                <w:bdr w:val="none" w:sz="0" w:space="0" w:color="auto" w:frame="1"/>
              </w:rPr>
              <w:t>Previous month</w:t>
            </w:r>
          </w:p>
        </w:tc>
        <w:tc>
          <w:tcPr>
            <w:tcW w:w="510" w:type="dxa"/>
            <w:shd w:val="clear" w:color="auto" w:fill="auto"/>
            <w:tcMar>
              <w:top w:w="0" w:type="dxa"/>
              <w:left w:w="0" w:type="dxa"/>
              <w:bottom w:w="0" w:type="dxa"/>
              <w:right w:w="0" w:type="dxa"/>
            </w:tcMar>
            <w:vAlign w:val="center"/>
            <w:hideMark/>
          </w:tcPr>
          <w:p w14:paraId="62962E7D"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1</w:t>
            </w:r>
          </w:p>
        </w:tc>
        <w:tc>
          <w:tcPr>
            <w:tcW w:w="525" w:type="dxa"/>
            <w:shd w:val="clear" w:color="auto" w:fill="auto"/>
            <w:tcMar>
              <w:top w:w="0" w:type="dxa"/>
              <w:left w:w="0" w:type="dxa"/>
              <w:bottom w:w="0" w:type="dxa"/>
              <w:right w:w="0" w:type="dxa"/>
            </w:tcMar>
            <w:vAlign w:val="center"/>
            <w:hideMark/>
          </w:tcPr>
          <w:p w14:paraId="36825BA9"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2</w:t>
            </w:r>
          </w:p>
        </w:tc>
      </w:tr>
      <w:tr w:rsidR="00D038E6" w:rsidRPr="00D038E6" w14:paraId="4132FF0A" w14:textId="77777777" w:rsidTr="00D038E6">
        <w:trPr>
          <w:trHeight w:val="315"/>
        </w:trPr>
        <w:tc>
          <w:tcPr>
            <w:tcW w:w="495" w:type="dxa"/>
            <w:shd w:val="clear" w:color="auto" w:fill="auto"/>
            <w:tcMar>
              <w:top w:w="0" w:type="dxa"/>
              <w:left w:w="0" w:type="dxa"/>
              <w:bottom w:w="0" w:type="dxa"/>
              <w:right w:w="0" w:type="dxa"/>
            </w:tcMar>
            <w:vAlign w:val="center"/>
            <w:hideMark/>
          </w:tcPr>
          <w:p w14:paraId="0EAC782F"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3</w:t>
            </w:r>
          </w:p>
        </w:tc>
        <w:tc>
          <w:tcPr>
            <w:tcW w:w="510" w:type="dxa"/>
            <w:shd w:val="clear" w:color="auto" w:fill="auto"/>
            <w:tcMar>
              <w:top w:w="0" w:type="dxa"/>
              <w:left w:w="0" w:type="dxa"/>
              <w:bottom w:w="0" w:type="dxa"/>
              <w:right w:w="0" w:type="dxa"/>
            </w:tcMar>
            <w:vAlign w:val="center"/>
            <w:hideMark/>
          </w:tcPr>
          <w:p w14:paraId="098B5042"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4</w:t>
            </w:r>
          </w:p>
        </w:tc>
        <w:tc>
          <w:tcPr>
            <w:tcW w:w="510" w:type="dxa"/>
            <w:shd w:val="clear" w:color="auto" w:fill="auto"/>
            <w:tcMar>
              <w:top w:w="0" w:type="dxa"/>
              <w:left w:w="0" w:type="dxa"/>
              <w:bottom w:w="0" w:type="dxa"/>
              <w:right w:w="0" w:type="dxa"/>
            </w:tcMar>
            <w:vAlign w:val="center"/>
            <w:hideMark/>
          </w:tcPr>
          <w:p w14:paraId="4092BBC2"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5</w:t>
            </w:r>
          </w:p>
        </w:tc>
        <w:tc>
          <w:tcPr>
            <w:tcW w:w="510" w:type="dxa"/>
            <w:shd w:val="clear" w:color="auto" w:fill="F5F5F5"/>
            <w:tcMar>
              <w:top w:w="0" w:type="dxa"/>
              <w:left w:w="0" w:type="dxa"/>
              <w:bottom w:w="0" w:type="dxa"/>
              <w:right w:w="0" w:type="dxa"/>
            </w:tcMar>
            <w:vAlign w:val="center"/>
            <w:hideMark/>
          </w:tcPr>
          <w:p w14:paraId="5839DBC4"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6</w:t>
            </w:r>
            <w:r w:rsidRPr="00D038E6">
              <w:rPr>
                <w:rFonts w:ascii="Times New Roman" w:eastAsia="Times New Roman" w:hAnsi="Times New Roman" w:cs="Times New Roman"/>
                <w:color w:val="444444"/>
                <w:bdr w:val="none" w:sz="0" w:space="0" w:color="auto" w:frame="1"/>
              </w:rPr>
              <w:t>Click to view event details</w:t>
            </w:r>
          </w:p>
        </w:tc>
        <w:tc>
          <w:tcPr>
            <w:tcW w:w="510" w:type="dxa"/>
            <w:shd w:val="clear" w:color="auto" w:fill="auto"/>
            <w:tcMar>
              <w:top w:w="0" w:type="dxa"/>
              <w:left w:w="0" w:type="dxa"/>
              <w:bottom w:w="0" w:type="dxa"/>
              <w:right w:w="0" w:type="dxa"/>
            </w:tcMar>
            <w:vAlign w:val="center"/>
            <w:hideMark/>
          </w:tcPr>
          <w:p w14:paraId="3EB0C352"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7</w:t>
            </w:r>
          </w:p>
        </w:tc>
        <w:tc>
          <w:tcPr>
            <w:tcW w:w="510" w:type="dxa"/>
            <w:shd w:val="clear" w:color="auto" w:fill="auto"/>
            <w:tcMar>
              <w:top w:w="0" w:type="dxa"/>
              <w:left w:w="0" w:type="dxa"/>
              <w:bottom w:w="0" w:type="dxa"/>
              <w:right w:w="0" w:type="dxa"/>
            </w:tcMar>
            <w:vAlign w:val="center"/>
            <w:hideMark/>
          </w:tcPr>
          <w:p w14:paraId="1E4207D1"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8</w:t>
            </w:r>
          </w:p>
        </w:tc>
        <w:tc>
          <w:tcPr>
            <w:tcW w:w="525" w:type="dxa"/>
            <w:shd w:val="clear" w:color="auto" w:fill="auto"/>
            <w:tcMar>
              <w:top w:w="0" w:type="dxa"/>
              <w:left w:w="0" w:type="dxa"/>
              <w:bottom w:w="0" w:type="dxa"/>
              <w:right w:w="0" w:type="dxa"/>
            </w:tcMar>
            <w:vAlign w:val="center"/>
            <w:hideMark/>
          </w:tcPr>
          <w:p w14:paraId="6632AD66"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9</w:t>
            </w:r>
          </w:p>
        </w:tc>
      </w:tr>
      <w:tr w:rsidR="00D038E6" w:rsidRPr="00D038E6" w14:paraId="407F1AF5" w14:textId="77777777" w:rsidTr="00D038E6">
        <w:trPr>
          <w:trHeight w:val="315"/>
        </w:trPr>
        <w:tc>
          <w:tcPr>
            <w:tcW w:w="495" w:type="dxa"/>
            <w:shd w:val="clear" w:color="auto" w:fill="auto"/>
            <w:tcMar>
              <w:top w:w="0" w:type="dxa"/>
              <w:left w:w="0" w:type="dxa"/>
              <w:bottom w:w="0" w:type="dxa"/>
              <w:right w:w="0" w:type="dxa"/>
            </w:tcMar>
            <w:vAlign w:val="center"/>
            <w:hideMark/>
          </w:tcPr>
          <w:p w14:paraId="5C6F0C6E"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10</w:t>
            </w:r>
          </w:p>
        </w:tc>
        <w:tc>
          <w:tcPr>
            <w:tcW w:w="510" w:type="dxa"/>
            <w:shd w:val="clear" w:color="auto" w:fill="auto"/>
            <w:tcMar>
              <w:top w:w="0" w:type="dxa"/>
              <w:left w:w="0" w:type="dxa"/>
              <w:bottom w:w="0" w:type="dxa"/>
              <w:right w:w="0" w:type="dxa"/>
            </w:tcMar>
            <w:vAlign w:val="center"/>
            <w:hideMark/>
          </w:tcPr>
          <w:p w14:paraId="2B3CC416"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11</w:t>
            </w:r>
          </w:p>
        </w:tc>
        <w:tc>
          <w:tcPr>
            <w:tcW w:w="510" w:type="dxa"/>
            <w:shd w:val="clear" w:color="auto" w:fill="auto"/>
            <w:tcMar>
              <w:top w:w="0" w:type="dxa"/>
              <w:left w:w="0" w:type="dxa"/>
              <w:bottom w:w="0" w:type="dxa"/>
              <w:right w:w="0" w:type="dxa"/>
            </w:tcMar>
            <w:vAlign w:val="center"/>
            <w:hideMark/>
          </w:tcPr>
          <w:p w14:paraId="553B3797"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12</w:t>
            </w:r>
          </w:p>
        </w:tc>
        <w:tc>
          <w:tcPr>
            <w:tcW w:w="510" w:type="dxa"/>
            <w:shd w:val="clear" w:color="auto" w:fill="F9ECE8"/>
            <w:tcMar>
              <w:top w:w="0" w:type="dxa"/>
              <w:left w:w="0" w:type="dxa"/>
              <w:bottom w:w="0" w:type="dxa"/>
              <w:right w:w="0" w:type="dxa"/>
            </w:tcMar>
            <w:vAlign w:val="center"/>
            <w:hideMark/>
          </w:tcPr>
          <w:p w14:paraId="5BD06D27"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13</w:t>
            </w:r>
            <w:r w:rsidRPr="00D038E6">
              <w:rPr>
                <w:rFonts w:ascii="Times New Roman" w:eastAsia="Times New Roman" w:hAnsi="Times New Roman" w:cs="Times New Roman"/>
                <w:color w:val="444444"/>
                <w:bdr w:val="none" w:sz="0" w:space="0" w:color="auto" w:frame="1"/>
              </w:rPr>
              <w:t>TodayClick to view event details</w:t>
            </w:r>
          </w:p>
        </w:tc>
        <w:tc>
          <w:tcPr>
            <w:tcW w:w="510" w:type="dxa"/>
            <w:shd w:val="clear" w:color="auto" w:fill="auto"/>
            <w:tcMar>
              <w:top w:w="0" w:type="dxa"/>
              <w:left w:w="0" w:type="dxa"/>
              <w:bottom w:w="0" w:type="dxa"/>
              <w:right w:w="0" w:type="dxa"/>
            </w:tcMar>
            <w:vAlign w:val="center"/>
            <w:hideMark/>
          </w:tcPr>
          <w:p w14:paraId="65F84E14"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14</w:t>
            </w:r>
          </w:p>
        </w:tc>
        <w:tc>
          <w:tcPr>
            <w:tcW w:w="510" w:type="dxa"/>
            <w:shd w:val="clear" w:color="auto" w:fill="F5F5F5"/>
            <w:tcMar>
              <w:top w:w="0" w:type="dxa"/>
              <w:left w:w="0" w:type="dxa"/>
              <w:bottom w:w="0" w:type="dxa"/>
              <w:right w:w="0" w:type="dxa"/>
            </w:tcMar>
            <w:vAlign w:val="center"/>
            <w:hideMark/>
          </w:tcPr>
          <w:p w14:paraId="01D8381A"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15</w:t>
            </w:r>
            <w:r w:rsidRPr="00D038E6">
              <w:rPr>
                <w:rFonts w:ascii="Times New Roman" w:eastAsia="Times New Roman" w:hAnsi="Times New Roman" w:cs="Times New Roman"/>
                <w:color w:val="444444"/>
                <w:bdr w:val="none" w:sz="0" w:space="0" w:color="auto" w:frame="1"/>
              </w:rPr>
              <w:t>Click to view event details</w:t>
            </w:r>
          </w:p>
        </w:tc>
        <w:tc>
          <w:tcPr>
            <w:tcW w:w="525" w:type="dxa"/>
            <w:shd w:val="clear" w:color="auto" w:fill="auto"/>
            <w:tcMar>
              <w:top w:w="0" w:type="dxa"/>
              <w:left w:w="0" w:type="dxa"/>
              <w:bottom w:w="0" w:type="dxa"/>
              <w:right w:w="0" w:type="dxa"/>
            </w:tcMar>
            <w:vAlign w:val="center"/>
            <w:hideMark/>
          </w:tcPr>
          <w:p w14:paraId="5EECE0F6"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16</w:t>
            </w:r>
          </w:p>
        </w:tc>
      </w:tr>
      <w:tr w:rsidR="00D038E6" w:rsidRPr="00D038E6" w14:paraId="7BEB560A" w14:textId="77777777" w:rsidTr="00D038E6">
        <w:trPr>
          <w:trHeight w:val="315"/>
        </w:trPr>
        <w:tc>
          <w:tcPr>
            <w:tcW w:w="495" w:type="dxa"/>
            <w:shd w:val="clear" w:color="auto" w:fill="auto"/>
            <w:tcMar>
              <w:top w:w="0" w:type="dxa"/>
              <w:left w:w="0" w:type="dxa"/>
              <w:bottom w:w="0" w:type="dxa"/>
              <w:right w:w="0" w:type="dxa"/>
            </w:tcMar>
            <w:vAlign w:val="center"/>
            <w:hideMark/>
          </w:tcPr>
          <w:p w14:paraId="6739EE76"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17</w:t>
            </w:r>
          </w:p>
        </w:tc>
        <w:tc>
          <w:tcPr>
            <w:tcW w:w="510" w:type="dxa"/>
            <w:shd w:val="clear" w:color="auto" w:fill="auto"/>
            <w:tcMar>
              <w:top w:w="0" w:type="dxa"/>
              <w:left w:w="0" w:type="dxa"/>
              <w:bottom w:w="0" w:type="dxa"/>
              <w:right w:w="0" w:type="dxa"/>
            </w:tcMar>
            <w:vAlign w:val="center"/>
            <w:hideMark/>
          </w:tcPr>
          <w:p w14:paraId="347E0D51"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18</w:t>
            </w:r>
          </w:p>
        </w:tc>
        <w:tc>
          <w:tcPr>
            <w:tcW w:w="510" w:type="dxa"/>
            <w:shd w:val="clear" w:color="auto" w:fill="auto"/>
            <w:tcMar>
              <w:top w:w="0" w:type="dxa"/>
              <w:left w:w="0" w:type="dxa"/>
              <w:bottom w:w="0" w:type="dxa"/>
              <w:right w:w="0" w:type="dxa"/>
            </w:tcMar>
            <w:vAlign w:val="center"/>
            <w:hideMark/>
          </w:tcPr>
          <w:p w14:paraId="62D1BE35"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19</w:t>
            </w:r>
          </w:p>
        </w:tc>
        <w:tc>
          <w:tcPr>
            <w:tcW w:w="510" w:type="dxa"/>
            <w:shd w:val="clear" w:color="auto" w:fill="auto"/>
            <w:tcMar>
              <w:top w:w="0" w:type="dxa"/>
              <w:left w:w="0" w:type="dxa"/>
              <w:bottom w:w="0" w:type="dxa"/>
              <w:right w:w="0" w:type="dxa"/>
            </w:tcMar>
            <w:vAlign w:val="center"/>
            <w:hideMark/>
          </w:tcPr>
          <w:p w14:paraId="237AD2AB"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20</w:t>
            </w:r>
          </w:p>
        </w:tc>
        <w:tc>
          <w:tcPr>
            <w:tcW w:w="510" w:type="dxa"/>
            <w:shd w:val="clear" w:color="auto" w:fill="auto"/>
            <w:tcMar>
              <w:top w:w="0" w:type="dxa"/>
              <w:left w:w="0" w:type="dxa"/>
              <w:bottom w:w="0" w:type="dxa"/>
              <w:right w:w="0" w:type="dxa"/>
            </w:tcMar>
            <w:vAlign w:val="center"/>
            <w:hideMark/>
          </w:tcPr>
          <w:p w14:paraId="39F0B4AD"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21</w:t>
            </w:r>
          </w:p>
        </w:tc>
        <w:tc>
          <w:tcPr>
            <w:tcW w:w="510" w:type="dxa"/>
            <w:shd w:val="clear" w:color="auto" w:fill="auto"/>
            <w:tcMar>
              <w:top w:w="0" w:type="dxa"/>
              <w:left w:w="0" w:type="dxa"/>
              <w:bottom w:w="0" w:type="dxa"/>
              <w:right w:w="0" w:type="dxa"/>
            </w:tcMar>
            <w:vAlign w:val="center"/>
            <w:hideMark/>
          </w:tcPr>
          <w:p w14:paraId="6250206B"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22</w:t>
            </w:r>
          </w:p>
        </w:tc>
        <w:tc>
          <w:tcPr>
            <w:tcW w:w="525" w:type="dxa"/>
            <w:shd w:val="clear" w:color="auto" w:fill="auto"/>
            <w:tcMar>
              <w:top w:w="0" w:type="dxa"/>
              <w:left w:w="0" w:type="dxa"/>
              <w:bottom w:w="0" w:type="dxa"/>
              <w:right w:w="0" w:type="dxa"/>
            </w:tcMar>
            <w:vAlign w:val="center"/>
            <w:hideMark/>
          </w:tcPr>
          <w:p w14:paraId="36F8A554"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23</w:t>
            </w:r>
          </w:p>
        </w:tc>
      </w:tr>
      <w:tr w:rsidR="00D038E6" w:rsidRPr="00D038E6" w14:paraId="7123FB56" w14:textId="77777777" w:rsidTr="00D038E6">
        <w:trPr>
          <w:trHeight w:val="315"/>
        </w:trPr>
        <w:tc>
          <w:tcPr>
            <w:tcW w:w="495" w:type="dxa"/>
            <w:shd w:val="clear" w:color="auto" w:fill="auto"/>
            <w:tcMar>
              <w:top w:w="0" w:type="dxa"/>
              <w:left w:w="0" w:type="dxa"/>
              <w:bottom w:w="0" w:type="dxa"/>
              <w:right w:w="0" w:type="dxa"/>
            </w:tcMar>
            <w:vAlign w:val="center"/>
            <w:hideMark/>
          </w:tcPr>
          <w:p w14:paraId="0E50A543"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lastRenderedPageBreak/>
              <w:t>24</w:t>
            </w:r>
          </w:p>
        </w:tc>
        <w:tc>
          <w:tcPr>
            <w:tcW w:w="510" w:type="dxa"/>
            <w:shd w:val="clear" w:color="auto" w:fill="F5F5F5"/>
            <w:tcMar>
              <w:top w:w="0" w:type="dxa"/>
              <w:left w:w="0" w:type="dxa"/>
              <w:bottom w:w="0" w:type="dxa"/>
              <w:right w:w="0" w:type="dxa"/>
            </w:tcMar>
            <w:vAlign w:val="center"/>
            <w:hideMark/>
          </w:tcPr>
          <w:p w14:paraId="46E0B6E8"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25</w:t>
            </w:r>
            <w:r w:rsidRPr="00D038E6">
              <w:rPr>
                <w:rFonts w:ascii="Times New Roman" w:eastAsia="Times New Roman" w:hAnsi="Times New Roman" w:cs="Times New Roman"/>
                <w:color w:val="444444"/>
                <w:bdr w:val="none" w:sz="0" w:space="0" w:color="auto" w:frame="1"/>
              </w:rPr>
              <w:t>Click to view event details</w:t>
            </w:r>
          </w:p>
        </w:tc>
        <w:tc>
          <w:tcPr>
            <w:tcW w:w="510" w:type="dxa"/>
            <w:shd w:val="clear" w:color="auto" w:fill="auto"/>
            <w:tcMar>
              <w:top w:w="0" w:type="dxa"/>
              <w:left w:w="0" w:type="dxa"/>
              <w:bottom w:w="0" w:type="dxa"/>
              <w:right w:w="0" w:type="dxa"/>
            </w:tcMar>
            <w:vAlign w:val="center"/>
            <w:hideMark/>
          </w:tcPr>
          <w:p w14:paraId="35D5CBA2"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26</w:t>
            </w:r>
          </w:p>
        </w:tc>
        <w:tc>
          <w:tcPr>
            <w:tcW w:w="510" w:type="dxa"/>
            <w:shd w:val="clear" w:color="auto" w:fill="auto"/>
            <w:tcMar>
              <w:top w:w="0" w:type="dxa"/>
              <w:left w:w="0" w:type="dxa"/>
              <w:bottom w:w="0" w:type="dxa"/>
              <w:right w:w="0" w:type="dxa"/>
            </w:tcMar>
            <w:vAlign w:val="center"/>
            <w:hideMark/>
          </w:tcPr>
          <w:p w14:paraId="65F1C829"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27</w:t>
            </w:r>
          </w:p>
        </w:tc>
        <w:tc>
          <w:tcPr>
            <w:tcW w:w="510" w:type="dxa"/>
            <w:shd w:val="clear" w:color="auto" w:fill="auto"/>
            <w:tcMar>
              <w:top w:w="0" w:type="dxa"/>
              <w:left w:w="0" w:type="dxa"/>
              <w:bottom w:w="0" w:type="dxa"/>
              <w:right w:w="0" w:type="dxa"/>
            </w:tcMar>
            <w:vAlign w:val="center"/>
            <w:hideMark/>
          </w:tcPr>
          <w:p w14:paraId="0798C396"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28</w:t>
            </w:r>
          </w:p>
        </w:tc>
        <w:tc>
          <w:tcPr>
            <w:tcW w:w="510" w:type="dxa"/>
            <w:shd w:val="clear" w:color="auto" w:fill="F5F5F5"/>
            <w:tcMar>
              <w:top w:w="0" w:type="dxa"/>
              <w:left w:w="0" w:type="dxa"/>
              <w:bottom w:w="0" w:type="dxa"/>
              <w:right w:w="0" w:type="dxa"/>
            </w:tcMar>
            <w:vAlign w:val="center"/>
            <w:hideMark/>
          </w:tcPr>
          <w:p w14:paraId="0A93FA2F"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29</w:t>
            </w:r>
            <w:r w:rsidRPr="00D038E6">
              <w:rPr>
                <w:rFonts w:ascii="Times New Roman" w:eastAsia="Times New Roman" w:hAnsi="Times New Roman" w:cs="Times New Roman"/>
                <w:color w:val="444444"/>
                <w:bdr w:val="none" w:sz="0" w:space="0" w:color="auto" w:frame="1"/>
              </w:rPr>
              <w:t>Click to view event details</w:t>
            </w:r>
          </w:p>
        </w:tc>
        <w:tc>
          <w:tcPr>
            <w:tcW w:w="525" w:type="dxa"/>
            <w:shd w:val="clear" w:color="auto" w:fill="auto"/>
            <w:tcMar>
              <w:top w:w="0" w:type="dxa"/>
              <w:left w:w="0" w:type="dxa"/>
              <w:bottom w:w="0" w:type="dxa"/>
              <w:right w:w="0" w:type="dxa"/>
            </w:tcMar>
            <w:vAlign w:val="center"/>
            <w:hideMark/>
          </w:tcPr>
          <w:p w14:paraId="69F18263"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30</w:t>
            </w:r>
          </w:p>
        </w:tc>
      </w:tr>
      <w:tr w:rsidR="00D038E6" w:rsidRPr="00D038E6" w14:paraId="61431480" w14:textId="77777777" w:rsidTr="00D038E6">
        <w:trPr>
          <w:trHeight w:val="315"/>
        </w:trPr>
        <w:tc>
          <w:tcPr>
            <w:tcW w:w="495" w:type="dxa"/>
            <w:shd w:val="clear" w:color="auto" w:fill="auto"/>
            <w:tcMar>
              <w:top w:w="0" w:type="dxa"/>
              <w:left w:w="0" w:type="dxa"/>
              <w:bottom w:w="0" w:type="dxa"/>
              <w:right w:w="0" w:type="dxa"/>
            </w:tcMar>
            <w:vAlign w:val="center"/>
            <w:hideMark/>
          </w:tcPr>
          <w:p w14:paraId="0C6DF740" w14:textId="77777777" w:rsidR="00D038E6" w:rsidRPr="00D038E6" w:rsidRDefault="00D038E6" w:rsidP="00D038E6">
            <w:pPr>
              <w:jc w:val="center"/>
              <w:rPr>
                <w:rFonts w:ascii="Times New Roman" w:eastAsia="Times New Roman" w:hAnsi="Times New Roman" w:cs="Times New Roman"/>
                <w:color w:val="444444"/>
              </w:rPr>
            </w:pPr>
            <w:r w:rsidRPr="00D038E6">
              <w:rPr>
                <w:rFonts w:ascii="Times New Roman" w:eastAsia="Times New Roman" w:hAnsi="Times New Roman" w:cs="Times New Roman"/>
                <w:color w:val="444444"/>
              </w:rPr>
              <w:t>31</w:t>
            </w:r>
          </w:p>
        </w:tc>
        <w:tc>
          <w:tcPr>
            <w:tcW w:w="510" w:type="dxa"/>
            <w:shd w:val="clear" w:color="auto" w:fill="auto"/>
            <w:tcMar>
              <w:top w:w="0" w:type="dxa"/>
              <w:left w:w="0" w:type="dxa"/>
              <w:bottom w:w="0" w:type="dxa"/>
              <w:right w:w="0" w:type="dxa"/>
            </w:tcMar>
            <w:vAlign w:val="center"/>
            <w:hideMark/>
          </w:tcPr>
          <w:p w14:paraId="71B30007" w14:textId="77777777" w:rsidR="00D038E6" w:rsidRPr="00D038E6" w:rsidRDefault="00D038E6" w:rsidP="00D038E6">
            <w:pPr>
              <w:jc w:val="center"/>
              <w:rPr>
                <w:rFonts w:ascii="Times New Roman" w:eastAsia="Times New Roman" w:hAnsi="Times New Roman" w:cs="Times New Roman"/>
                <w:color w:val="888888"/>
              </w:rPr>
            </w:pPr>
            <w:r w:rsidRPr="00D038E6">
              <w:rPr>
                <w:rFonts w:ascii="Times New Roman" w:eastAsia="Times New Roman" w:hAnsi="Times New Roman" w:cs="Times New Roman"/>
                <w:color w:val="888888"/>
              </w:rPr>
              <w:t>1</w:t>
            </w:r>
            <w:r w:rsidRPr="00D038E6">
              <w:rPr>
                <w:rFonts w:ascii="Times New Roman" w:eastAsia="Times New Roman" w:hAnsi="Times New Roman" w:cs="Times New Roman"/>
                <w:color w:val="888888"/>
                <w:bdr w:val="none" w:sz="0" w:space="0" w:color="auto" w:frame="1"/>
              </w:rPr>
              <w:t>Next month</w:t>
            </w:r>
          </w:p>
        </w:tc>
        <w:tc>
          <w:tcPr>
            <w:tcW w:w="510" w:type="dxa"/>
            <w:shd w:val="clear" w:color="auto" w:fill="auto"/>
            <w:tcMar>
              <w:top w:w="0" w:type="dxa"/>
              <w:left w:w="0" w:type="dxa"/>
              <w:bottom w:w="0" w:type="dxa"/>
              <w:right w:w="0" w:type="dxa"/>
            </w:tcMar>
            <w:vAlign w:val="center"/>
            <w:hideMark/>
          </w:tcPr>
          <w:p w14:paraId="7B150C11" w14:textId="77777777" w:rsidR="00D038E6" w:rsidRPr="00D038E6" w:rsidRDefault="00D038E6" w:rsidP="00D038E6">
            <w:pPr>
              <w:jc w:val="center"/>
              <w:rPr>
                <w:rFonts w:ascii="Times New Roman" w:eastAsia="Times New Roman" w:hAnsi="Times New Roman" w:cs="Times New Roman"/>
                <w:color w:val="888888"/>
              </w:rPr>
            </w:pPr>
            <w:r w:rsidRPr="00D038E6">
              <w:rPr>
                <w:rFonts w:ascii="Times New Roman" w:eastAsia="Times New Roman" w:hAnsi="Times New Roman" w:cs="Times New Roman"/>
                <w:color w:val="888888"/>
              </w:rPr>
              <w:t>2</w:t>
            </w:r>
            <w:r w:rsidRPr="00D038E6">
              <w:rPr>
                <w:rFonts w:ascii="Times New Roman" w:eastAsia="Times New Roman" w:hAnsi="Times New Roman" w:cs="Times New Roman"/>
                <w:color w:val="888888"/>
                <w:bdr w:val="none" w:sz="0" w:space="0" w:color="auto" w:frame="1"/>
              </w:rPr>
              <w:t>Next month</w:t>
            </w:r>
          </w:p>
        </w:tc>
        <w:tc>
          <w:tcPr>
            <w:tcW w:w="510" w:type="dxa"/>
            <w:shd w:val="clear" w:color="auto" w:fill="auto"/>
            <w:tcMar>
              <w:top w:w="0" w:type="dxa"/>
              <w:left w:w="0" w:type="dxa"/>
              <w:bottom w:w="0" w:type="dxa"/>
              <w:right w:w="0" w:type="dxa"/>
            </w:tcMar>
            <w:vAlign w:val="center"/>
            <w:hideMark/>
          </w:tcPr>
          <w:p w14:paraId="717CEE5F" w14:textId="77777777" w:rsidR="00D038E6" w:rsidRPr="00D038E6" w:rsidRDefault="00D038E6" w:rsidP="00D038E6">
            <w:pPr>
              <w:jc w:val="center"/>
              <w:rPr>
                <w:rFonts w:ascii="Times New Roman" w:eastAsia="Times New Roman" w:hAnsi="Times New Roman" w:cs="Times New Roman"/>
                <w:color w:val="888888"/>
              </w:rPr>
            </w:pPr>
            <w:r w:rsidRPr="00D038E6">
              <w:rPr>
                <w:rFonts w:ascii="Times New Roman" w:eastAsia="Times New Roman" w:hAnsi="Times New Roman" w:cs="Times New Roman"/>
                <w:color w:val="888888"/>
              </w:rPr>
              <w:t>3</w:t>
            </w:r>
            <w:r w:rsidRPr="00D038E6">
              <w:rPr>
                <w:rFonts w:ascii="Times New Roman" w:eastAsia="Times New Roman" w:hAnsi="Times New Roman" w:cs="Times New Roman"/>
                <w:color w:val="888888"/>
                <w:bdr w:val="none" w:sz="0" w:space="0" w:color="auto" w:frame="1"/>
              </w:rPr>
              <w:t>Next month</w:t>
            </w:r>
          </w:p>
        </w:tc>
        <w:tc>
          <w:tcPr>
            <w:tcW w:w="510" w:type="dxa"/>
            <w:shd w:val="clear" w:color="auto" w:fill="auto"/>
            <w:tcMar>
              <w:top w:w="0" w:type="dxa"/>
              <w:left w:w="0" w:type="dxa"/>
              <w:bottom w:w="0" w:type="dxa"/>
              <w:right w:w="0" w:type="dxa"/>
            </w:tcMar>
            <w:vAlign w:val="center"/>
            <w:hideMark/>
          </w:tcPr>
          <w:p w14:paraId="60D198A3" w14:textId="77777777" w:rsidR="00D038E6" w:rsidRPr="00D038E6" w:rsidRDefault="00D038E6" w:rsidP="00D038E6">
            <w:pPr>
              <w:jc w:val="center"/>
              <w:rPr>
                <w:rFonts w:ascii="Times New Roman" w:eastAsia="Times New Roman" w:hAnsi="Times New Roman" w:cs="Times New Roman"/>
                <w:color w:val="888888"/>
              </w:rPr>
            </w:pPr>
            <w:r w:rsidRPr="00D038E6">
              <w:rPr>
                <w:rFonts w:ascii="Times New Roman" w:eastAsia="Times New Roman" w:hAnsi="Times New Roman" w:cs="Times New Roman"/>
                <w:color w:val="888888"/>
              </w:rPr>
              <w:t>4</w:t>
            </w:r>
            <w:r w:rsidRPr="00D038E6">
              <w:rPr>
                <w:rFonts w:ascii="Times New Roman" w:eastAsia="Times New Roman" w:hAnsi="Times New Roman" w:cs="Times New Roman"/>
                <w:color w:val="888888"/>
                <w:bdr w:val="none" w:sz="0" w:space="0" w:color="auto" w:frame="1"/>
              </w:rPr>
              <w:t>Next month</w:t>
            </w:r>
          </w:p>
        </w:tc>
        <w:tc>
          <w:tcPr>
            <w:tcW w:w="510" w:type="dxa"/>
            <w:shd w:val="clear" w:color="auto" w:fill="auto"/>
            <w:tcMar>
              <w:top w:w="0" w:type="dxa"/>
              <w:left w:w="0" w:type="dxa"/>
              <w:bottom w:w="0" w:type="dxa"/>
              <w:right w:w="0" w:type="dxa"/>
            </w:tcMar>
            <w:vAlign w:val="center"/>
            <w:hideMark/>
          </w:tcPr>
          <w:p w14:paraId="63D9953B" w14:textId="77777777" w:rsidR="00D038E6" w:rsidRPr="00D038E6" w:rsidRDefault="00D038E6" w:rsidP="00D038E6">
            <w:pPr>
              <w:jc w:val="center"/>
              <w:rPr>
                <w:rFonts w:ascii="Times New Roman" w:eastAsia="Times New Roman" w:hAnsi="Times New Roman" w:cs="Times New Roman"/>
                <w:color w:val="888888"/>
              </w:rPr>
            </w:pPr>
            <w:r w:rsidRPr="00D038E6">
              <w:rPr>
                <w:rFonts w:ascii="Times New Roman" w:eastAsia="Times New Roman" w:hAnsi="Times New Roman" w:cs="Times New Roman"/>
                <w:color w:val="888888"/>
              </w:rPr>
              <w:t>5</w:t>
            </w:r>
            <w:r w:rsidRPr="00D038E6">
              <w:rPr>
                <w:rFonts w:ascii="Times New Roman" w:eastAsia="Times New Roman" w:hAnsi="Times New Roman" w:cs="Times New Roman"/>
                <w:color w:val="888888"/>
                <w:bdr w:val="none" w:sz="0" w:space="0" w:color="auto" w:frame="1"/>
              </w:rPr>
              <w:t>Next month</w:t>
            </w:r>
          </w:p>
        </w:tc>
        <w:tc>
          <w:tcPr>
            <w:tcW w:w="525" w:type="dxa"/>
            <w:shd w:val="clear" w:color="auto" w:fill="auto"/>
            <w:tcMar>
              <w:top w:w="0" w:type="dxa"/>
              <w:left w:w="0" w:type="dxa"/>
              <w:bottom w:w="0" w:type="dxa"/>
              <w:right w:w="0" w:type="dxa"/>
            </w:tcMar>
            <w:vAlign w:val="center"/>
            <w:hideMark/>
          </w:tcPr>
          <w:p w14:paraId="2D3EE77B" w14:textId="77777777" w:rsidR="00D038E6" w:rsidRPr="00D038E6" w:rsidRDefault="00D038E6" w:rsidP="00D038E6">
            <w:pPr>
              <w:jc w:val="center"/>
              <w:rPr>
                <w:rFonts w:ascii="Times New Roman" w:eastAsia="Times New Roman" w:hAnsi="Times New Roman" w:cs="Times New Roman"/>
                <w:color w:val="888888"/>
              </w:rPr>
            </w:pPr>
            <w:r w:rsidRPr="00D038E6">
              <w:rPr>
                <w:rFonts w:ascii="Times New Roman" w:eastAsia="Times New Roman" w:hAnsi="Times New Roman" w:cs="Times New Roman"/>
                <w:color w:val="888888"/>
              </w:rPr>
              <w:t>6</w:t>
            </w:r>
            <w:r w:rsidRPr="00D038E6">
              <w:rPr>
                <w:rFonts w:ascii="Times New Roman" w:eastAsia="Times New Roman" w:hAnsi="Times New Roman" w:cs="Times New Roman"/>
                <w:color w:val="888888"/>
                <w:bdr w:val="none" w:sz="0" w:space="0" w:color="auto" w:frame="1"/>
              </w:rPr>
              <w:t>Next month</w:t>
            </w:r>
          </w:p>
        </w:tc>
      </w:tr>
    </w:tbl>
    <w:p w14:paraId="657662E4" w14:textId="77777777" w:rsidR="00D038E6" w:rsidRPr="00D038E6" w:rsidRDefault="00D038E6" w:rsidP="00D038E6">
      <w:pPr>
        <w:pBdr>
          <w:bottom w:val="single" w:sz="6" w:space="5" w:color="C7CDD1"/>
        </w:pBdr>
        <w:shd w:val="clear" w:color="auto" w:fill="FFFFFF"/>
        <w:spacing w:after="90"/>
        <w:outlineLvl w:val="1"/>
        <w:rPr>
          <w:rFonts w:ascii="Helvetica Neue" w:eastAsia="Times New Roman" w:hAnsi="Helvetica Neue" w:cs="Times New Roman"/>
          <w:b/>
          <w:bCs/>
          <w:color w:val="2D3B45"/>
          <w:sz w:val="36"/>
          <w:szCs w:val="36"/>
        </w:rPr>
      </w:pPr>
      <w:r w:rsidRPr="00D038E6">
        <w:rPr>
          <w:rFonts w:ascii="Helvetica Neue" w:eastAsia="Times New Roman" w:hAnsi="Helvetica Neue" w:cs="Times New Roman"/>
          <w:b/>
          <w:bCs/>
          <w:color w:val="2D3B45"/>
          <w:sz w:val="36"/>
          <w:szCs w:val="36"/>
        </w:rPr>
        <w:t>Course assignments are not </w:t>
      </w:r>
    </w:p>
    <w:p w14:paraId="0F659708" w14:textId="77777777" w:rsidR="00D038E6" w:rsidRDefault="00D038E6"/>
    <w:sectPr w:rsidR="00D038E6" w:rsidSect="00F9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12A"/>
    <w:multiLevelType w:val="multilevel"/>
    <w:tmpl w:val="9A7A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863A8"/>
    <w:multiLevelType w:val="multilevel"/>
    <w:tmpl w:val="F1F6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096"/>
    <w:multiLevelType w:val="multilevel"/>
    <w:tmpl w:val="3E44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F1263"/>
    <w:multiLevelType w:val="multilevel"/>
    <w:tmpl w:val="3D0E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A37E5"/>
    <w:multiLevelType w:val="multilevel"/>
    <w:tmpl w:val="F8BE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365FE"/>
    <w:multiLevelType w:val="multilevel"/>
    <w:tmpl w:val="FE4E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E6"/>
    <w:rsid w:val="00D038E6"/>
    <w:rsid w:val="00F9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74C6D"/>
  <w15:chartTrackingRefBased/>
  <w15:docId w15:val="{D1C3ADEE-1CE4-A544-9989-F6768FE8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38E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38E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38E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38E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8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38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38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38E6"/>
    <w:rPr>
      <w:rFonts w:ascii="Times New Roman" w:eastAsia="Times New Roman" w:hAnsi="Times New Roman" w:cs="Times New Roman"/>
      <w:b/>
      <w:bCs/>
    </w:rPr>
  </w:style>
  <w:style w:type="character" w:styleId="Hyperlink">
    <w:name w:val="Hyperlink"/>
    <w:basedOn w:val="DefaultParagraphFont"/>
    <w:uiPriority w:val="99"/>
    <w:semiHidden/>
    <w:unhideWhenUsed/>
    <w:rsid w:val="00D038E6"/>
    <w:rPr>
      <w:color w:val="0000FF"/>
      <w:u w:val="single"/>
    </w:rPr>
  </w:style>
  <w:style w:type="paragraph" w:styleId="NormalWeb">
    <w:name w:val="Normal (Web)"/>
    <w:basedOn w:val="Normal"/>
    <w:uiPriority w:val="99"/>
    <w:semiHidden/>
    <w:unhideWhenUsed/>
    <w:rsid w:val="00D038E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038E6"/>
    <w:rPr>
      <w:b/>
      <w:bCs/>
    </w:rPr>
  </w:style>
  <w:style w:type="character" w:customStyle="1" w:styleId="screenreader-only">
    <w:name w:val="screenreader-only"/>
    <w:basedOn w:val="DefaultParagraphFont"/>
    <w:rsid w:val="00D038E6"/>
  </w:style>
  <w:style w:type="character" w:customStyle="1" w:styleId="mini-cal-month-and-year">
    <w:name w:val="mini-cal-month-and-year"/>
    <w:basedOn w:val="DefaultParagraphFont"/>
    <w:rsid w:val="00D038E6"/>
  </w:style>
  <w:style w:type="character" w:customStyle="1" w:styleId="monthname">
    <w:name w:val="month_name"/>
    <w:basedOn w:val="DefaultParagraphFont"/>
    <w:rsid w:val="00D038E6"/>
  </w:style>
  <w:style w:type="character" w:customStyle="1" w:styleId="yearnumber">
    <w:name w:val="year_number"/>
    <w:basedOn w:val="DefaultParagraphFont"/>
    <w:rsid w:val="00D038E6"/>
  </w:style>
  <w:style w:type="character" w:customStyle="1" w:styleId="daynumber">
    <w:name w:val="day_number"/>
    <w:basedOn w:val="DefaultParagraphFont"/>
    <w:rsid w:val="00D03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99064">
      <w:bodyDiv w:val="1"/>
      <w:marLeft w:val="0"/>
      <w:marRight w:val="0"/>
      <w:marTop w:val="0"/>
      <w:marBottom w:val="0"/>
      <w:divBdr>
        <w:top w:val="none" w:sz="0" w:space="0" w:color="auto"/>
        <w:left w:val="none" w:sz="0" w:space="0" w:color="auto"/>
        <w:bottom w:val="none" w:sz="0" w:space="0" w:color="auto"/>
        <w:right w:val="none" w:sz="0" w:space="0" w:color="auto"/>
      </w:divBdr>
      <w:divsChild>
        <w:div w:id="1053163863">
          <w:marLeft w:val="0"/>
          <w:marRight w:val="0"/>
          <w:marTop w:val="0"/>
          <w:marBottom w:val="0"/>
          <w:divBdr>
            <w:top w:val="none" w:sz="0" w:space="0" w:color="auto"/>
            <w:left w:val="none" w:sz="0" w:space="0" w:color="auto"/>
            <w:bottom w:val="none" w:sz="0" w:space="0" w:color="auto"/>
            <w:right w:val="none" w:sz="0" w:space="0" w:color="auto"/>
          </w:divBdr>
          <w:divsChild>
            <w:div w:id="1412971769">
              <w:marLeft w:val="0"/>
              <w:marRight w:val="0"/>
              <w:marTop w:val="0"/>
              <w:marBottom w:val="0"/>
              <w:divBdr>
                <w:top w:val="none" w:sz="0" w:space="0" w:color="auto"/>
                <w:left w:val="none" w:sz="0" w:space="0" w:color="auto"/>
                <w:bottom w:val="none" w:sz="0" w:space="0" w:color="auto"/>
                <w:right w:val="none" w:sz="0" w:space="0" w:color="auto"/>
              </w:divBdr>
              <w:divsChild>
                <w:div w:id="1469276644">
                  <w:marLeft w:val="0"/>
                  <w:marRight w:val="0"/>
                  <w:marTop w:val="0"/>
                  <w:marBottom w:val="360"/>
                  <w:divBdr>
                    <w:top w:val="none" w:sz="0" w:space="0" w:color="auto"/>
                    <w:left w:val="none" w:sz="0" w:space="0" w:color="auto"/>
                    <w:bottom w:val="none" w:sz="0" w:space="0" w:color="auto"/>
                    <w:right w:val="none" w:sz="0" w:space="0" w:color="auto"/>
                  </w:divBdr>
                  <w:divsChild>
                    <w:div w:id="1516575468">
                      <w:marLeft w:val="0"/>
                      <w:marRight w:val="0"/>
                      <w:marTop w:val="0"/>
                      <w:marBottom w:val="0"/>
                      <w:divBdr>
                        <w:top w:val="none" w:sz="0" w:space="0" w:color="auto"/>
                        <w:left w:val="none" w:sz="0" w:space="0" w:color="auto"/>
                        <w:bottom w:val="none" w:sz="0" w:space="0" w:color="auto"/>
                        <w:right w:val="none" w:sz="0" w:space="0" w:color="auto"/>
                      </w:divBdr>
                    </w:div>
                  </w:divsChild>
                </w:div>
                <w:div w:id="1988584101">
                  <w:marLeft w:val="0"/>
                  <w:marRight w:val="0"/>
                  <w:marTop w:val="0"/>
                  <w:marBottom w:val="150"/>
                  <w:divBdr>
                    <w:top w:val="none" w:sz="0" w:space="0" w:color="auto"/>
                    <w:left w:val="none" w:sz="0" w:space="0" w:color="auto"/>
                    <w:bottom w:val="none" w:sz="0" w:space="0" w:color="auto"/>
                    <w:right w:val="none" w:sz="0" w:space="0" w:color="auto"/>
                  </w:divBdr>
                </w:div>
                <w:div w:id="313460348">
                  <w:marLeft w:val="0"/>
                  <w:marRight w:val="0"/>
                  <w:marTop w:val="0"/>
                  <w:marBottom w:val="0"/>
                  <w:divBdr>
                    <w:top w:val="none" w:sz="0" w:space="0" w:color="auto"/>
                    <w:left w:val="none" w:sz="0" w:space="0" w:color="auto"/>
                    <w:bottom w:val="none" w:sz="0" w:space="0" w:color="auto"/>
                    <w:right w:val="none" w:sz="0" w:space="0" w:color="auto"/>
                  </w:divBdr>
                  <w:divsChild>
                    <w:div w:id="1736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6655">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sChild>
                <w:div w:id="1712798495">
                  <w:marLeft w:val="0"/>
                  <w:marRight w:val="0"/>
                  <w:marTop w:val="0"/>
                  <w:marBottom w:val="360"/>
                  <w:divBdr>
                    <w:top w:val="none" w:sz="0" w:space="0" w:color="auto"/>
                    <w:left w:val="none" w:sz="0" w:space="0" w:color="auto"/>
                    <w:bottom w:val="none" w:sz="0" w:space="0" w:color="auto"/>
                    <w:right w:val="none" w:sz="0" w:space="0" w:color="auto"/>
                  </w:divBdr>
                  <w:divsChild>
                    <w:div w:id="2034189328">
                      <w:marLeft w:val="0"/>
                      <w:marRight w:val="0"/>
                      <w:marTop w:val="0"/>
                      <w:marBottom w:val="0"/>
                      <w:divBdr>
                        <w:top w:val="single" w:sz="6" w:space="9" w:color="C7CDD1"/>
                        <w:left w:val="single" w:sz="6" w:space="5" w:color="C7CDD1"/>
                        <w:bottom w:val="single" w:sz="6" w:space="9" w:color="C7CDD1"/>
                        <w:right w:val="single" w:sz="6" w:space="5" w:color="C7CDD1"/>
                      </w:divBdr>
                    </w:div>
                    <w:div w:id="1070738558">
                      <w:marLeft w:val="0"/>
                      <w:marRight w:val="0"/>
                      <w:marTop w:val="0"/>
                      <w:marBottom w:val="0"/>
                      <w:divBdr>
                        <w:top w:val="none" w:sz="0" w:space="0" w:color="auto"/>
                        <w:left w:val="none" w:sz="0" w:space="0" w:color="auto"/>
                        <w:bottom w:val="none" w:sz="0" w:space="0" w:color="auto"/>
                        <w:right w:val="none" w:sz="0" w:space="0" w:color="auto"/>
                      </w:divBdr>
                    </w:div>
                    <w:div w:id="1872375616">
                      <w:marLeft w:val="0"/>
                      <w:marRight w:val="0"/>
                      <w:marTop w:val="0"/>
                      <w:marBottom w:val="0"/>
                      <w:divBdr>
                        <w:top w:val="none" w:sz="0" w:space="0" w:color="auto"/>
                        <w:left w:val="none" w:sz="0" w:space="0" w:color="auto"/>
                        <w:bottom w:val="none" w:sz="0" w:space="0" w:color="auto"/>
                        <w:right w:val="none" w:sz="0" w:space="0" w:color="auto"/>
                      </w:divBdr>
                    </w:div>
                    <w:div w:id="777716247">
                      <w:marLeft w:val="0"/>
                      <w:marRight w:val="0"/>
                      <w:marTop w:val="0"/>
                      <w:marBottom w:val="0"/>
                      <w:divBdr>
                        <w:top w:val="none" w:sz="0" w:space="0" w:color="auto"/>
                        <w:left w:val="none" w:sz="0" w:space="0" w:color="auto"/>
                        <w:bottom w:val="none" w:sz="0" w:space="0" w:color="auto"/>
                        <w:right w:val="none" w:sz="0" w:space="0" w:color="auto"/>
                      </w:divBdr>
                    </w:div>
                    <w:div w:id="1185292387">
                      <w:marLeft w:val="0"/>
                      <w:marRight w:val="0"/>
                      <w:marTop w:val="0"/>
                      <w:marBottom w:val="0"/>
                      <w:divBdr>
                        <w:top w:val="none" w:sz="0" w:space="0" w:color="auto"/>
                        <w:left w:val="none" w:sz="0" w:space="0" w:color="auto"/>
                        <w:bottom w:val="none" w:sz="0" w:space="0" w:color="auto"/>
                        <w:right w:val="none" w:sz="0" w:space="0" w:color="auto"/>
                      </w:divBdr>
                    </w:div>
                    <w:div w:id="433550826">
                      <w:marLeft w:val="0"/>
                      <w:marRight w:val="0"/>
                      <w:marTop w:val="0"/>
                      <w:marBottom w:val="0"/>
                      <w:divBdr>
                        <w:top w:val="none" w:sz="0" w:space="0" w:color="auto"/>
                        <w:left w:val="none" w:sz="0" w:space="0" w:color="auto"/>
                        <w:bottom w:val="none" w:sz="0" w:space="0" w:color="auto"/>
                        <w:right w:val="none" w:sz="0" w:space="0" w:color="auto"/>
                      </w:divBdr>
                    </w:div>
                    <w:div w:id="1139111980">
                      <w:marLeft w:val="0"/>
                      <w:marRight w:val="0"/>
                      <w:marTop w:val="0"/>
                      <w:marBottom w:val="0"/>
                      <w:divBdr>
                        <w:top w:val="none" w:sz="0" w:space="0" w:color="auto"/>
                        <w:left w:val="none" w:sz="0" w:space="0" w:color="auto"/>
                        <w:bottom w:val="none" w:sz="0" w:space="0" w:color="auto"/>
                        <w:right w:val="none" w:sz="0" w:space="0" w:color="auto"/>
                      </w:divBdr>
                    </w:div>
                    <w:div w:id="1540626959">
                      <w:marLeft w:val="0"/>
                      <w:marRight w:val="0"/>
                      <w:marTop w:val="0"/>
                      <w:marBottom w:val="0"/>
                      <w:divBdr>
                        <w:top w:val="none" w:sz="0" w:space="0" w:color="auto"/>
                        <w:left w:val="none" w:sz="0" w:space="0" w:color="auto"/>
                        <w:bottom w:val="none" w:sz="0" w:space="0" w:color="auto"/>
                        <w:right w:val="none" w:sz="0" w:space="0" w:color="auto"/>
                      </w:divBdr>
                    </w:div>
                    <w:div w:id="1122766629">
                      <w:marLeft w:val="0"/>
                      <w:marRight w:val="0"/>
                      <w:marTop w:val="0"/>
                      <w:marBottom w:val="0"/>
                      <w:divBdr>
                        <w:top w:val="none" w:sz="0" w:space="0" w:color="auto"/>
                        <w:left w:val="none" w:sz="0" w:space="0" w:color="auto"/>
                        <w:bottom w:val="none" w:sz="0" w:space="0" w:color="auto"/>
                        <w:right w:val="none" w:sz="0" w:space="0" w:color="auto"/>
                      </w:divBdr>
                    </w:div>
                    <w:div w:id="493642991">
                      <w:marLeft w:val="0"/>
                      <w:marRight w:val="0"/>
                      <w:marTop w:val="0"/>
                      <w:marBottom w:val="0"/>
                      <w:divBdr>
                        <w:top w:val="none" w:sz="0" w:space="0" w:color="auto"/>
                        <w:left w:val="none" w:sz="0" w:space="0" w:color="auto"/>
                        <w:bottom w:val="none" w:sz="0" w:space="0" w:color="auto"/>
                        <w:right w:val="none" w:sz="0" w:space="0" w:color="auto"/>
                      </w:divBdr>
                    </w:div>
                    <w:div w:id="970288831">
                      <w:marLeft w:val="0"/>
                      <w:marRight w:val="0"/>
                      <w:marTop w:val="0"/>
                      <w:marBottom w:val="0"/>
                      <w:divBdr>
                        <w:top w:val="none" w:sz="0" w:space="0" w:color="auto"/>
                        <w:left w:val="none" w:sz="0" w:space="0" w:color="auto"/>
                        <w:bottom w:val="none" w:sz="0" w:space="0" w:color="auto"/>
                        <w:right w:val="none" w:sz="0" w:space="0" w:color="auto"/>
                      </w:divBdr>
                    </w:div>
                    <w:div w:id="1162552258">
                      <w:marLeft w:val="0"/>
                      <w:marRight w:val="0"/>
                      <w:marTop w:val="0"/>
                      <w:marBottom w:val="0"/>
                      <w:divBdr>
                        <w:top w:val="none" w:sz="0" w:space="0" w:color="auto"/>
                        <w:left w:val="none" w:sz="0" w:space="0" w:color="auto"/>
                        <w:bottom w:val="none" w:sz="0" w:space="0" w:color="auto"/>
                        <w:right w:val="none" w:sz="0" w:space="0" w:color="auto"/>
                      </w:divBdr>
                    </w:div>
                    <w:div w:id="1537691164">
                      <w:marLeft w:val="0"/>
                      <w:marRight w:val="0"/>
                      <w:marTop w:val="0"/>
                      <w:marBottom w:val="0"/>
                      <w:divBdr>
                        <w:top w:val="none" w:sz="0" w:space="0" w:color="auto"/>
                        <w:left w:val="none" w:sz="0" w:space="0" w:color="auto"/>
                        <w:bottom w:val="none" w:sz="0" w:space="0" w:color="auto"/>
                        <w:right w:val="none" w:sz="0" w:space="0" w:color="auto"/>
                      </w:divBdr>
                    </w:div>
                    <w:div w:id="833423278">
                      <w:marLeft w:val="0"/>
                      <w:marRight w:val="0"/>
                      <w:marTop w:val="0"/>
                      <w:marBottom w:val="0"/>
                      <w:divBdr>
                        <w:top w:val="none" w:sz="0" w:space="0" w:color="auto"/>
                        <w:left w:val="none" w:sz="0" w:space="0" w:color="auto"/>
                        <w:bottom w:val="none" w:sz="0" w:space="0" w:color="auto"/>
                        <w:right w:val="none" w:sz="0" w:space="0" w:color="auto"/>
                      </w:divBdr>
                    </w:div>
                    <w:div w:id="652104732">
                      <w:marLeft w:val="0"/>
                      <w:marRight w:val="0"/>
                      <w:marTop w:val="0"/>
                      <w:marBottom w:val="0"/>
                      <w:divBdr>
                        <w:top w:val="none" w:sz="0" w:space="0" w:color="auto"/>
                        <w:left w:val="none" w:sz="0" w:space="0" w:color="auto"/>
                        <w:bottom w:val="none" w:sz="0" w:space="0" w:color="auto"/>
                        <w:right w:val="none" w:sz="0" w:space="0" w:color="auto"/>
                      </w:divBdr>
                    </w:div>
                    <w:div w:id="1183587360">
                      <w:marLeft w:val="0"/>
                      <w:marRight w:val="0"/>
                      <w:marTop w:val="0"/>
                      <w:marBottom w:val="0"/>
                      <w:divBdr>
                        <w:top w:val="none" w:sz="0" w:space="0" w:color="auto"/>
                        <w:left w:val="none" w:sz="0" w:space="0" w:color="auto"/>
                        <w:bottom w:val="none" w:sz="0" w:space="0" w:color="auto"/>
                        <w:right w:val="none" w:sz="0" w:space="0" w:color="auto"/>
                      </w:divBdr>
                    </w:div>
                    <w:div w:id="19598932">
                      <w:marLeft w:val="0"/>
                      <w:marRight w:val="0"/>
                      <w:marTop w:val="0"/>
                      <w:marBottom w:val="0"/>
                      <w:divBdr>
                        <w:top w:val="none" w:sz="0" w:space="0" w:color="auto"/>
                        <w:left w:val="none" w:sz="0" w:space="0" w:color="auto"/>
                        <w:bottom w:val="none" w:sz="0" w:space="0" w:color="auto"/>
                        <w:right w:val="none" w:sz="0" w:space="0" w:color="auto"/>
                      </w:divBdr>
                    </w:div>
                    <w:div w:id="878736532">
                      <w:marLeft w:val="0"/>
                      <w:marRight w:val="0"/>
                      <w:marTop w:val="0"/>
                      <w:marBottom w:val="0"/>
                      <w:divBdr>
                        <w:top w:val="none" w:sz="0" w:space="0" w:color="auto"/>
                        <w:left w:val="none" w:sz="0" w:space="0" w:color="auto"/>
                        <w:bottom w:val="none" w:sz="0" w:space="0" w:color="auto"/>
                        <w:right w:val="none" w:sz="0" w:space="0" w:color="auto"/>
                      </w:divBdr>
                    </w:div>
                    <w:div w:id="1831099782">
                      <w:marLeft w:val="0"/>
                      <w:marRight w:val="0"/>
                      <w:marTop w:val="0"/>
                      <w:marBottom w:val="0"/>
                      <w:divBdr>
                        <w:top w:val="none" w:sz="0" w:space="0" w:color="auto"/>
                        <w:left w:val="none" w:sz="0" w:space="0" w:color="auto"/>
                        <w:bottom w:val="none" w:sz="0" w:space="0" w:color="auto"/>
                        <w:right w:val="none" w:sz="0" w:space="0" w:color="auto"/>
                      </w:divBdr>
                    </w:div>
                    <w:div w:id="177743145">
                      <w:marLeft w:val="0"/>
                      <w:marRight w:val="0"/>
                      <w:marTop w:val="0"/>
                      <w:marBottom w:val="0"/>
                      <w:divBdr>
                        <w:top w:val="none" w:sz="0" w:space="0" w:color="auto"/>
                        <w:left w:val="none" w:sz="0" w:space="0" w:color="auto"/>
                        <w:bottom w:val="none" w:sz="0" w:space="0" w:color="auto"/>
                        <w:right w:val="none" w:sz="0" w:space="0" w:color="auto"/>
                      </w:divBdr>
                    </w:div>
                    <w:div w:id="921839277">
                      <w:marLeft w:val="0"/>
                      <w:marRight w:val="0"/>
                      <w:marTop w:val="0"/>
                      <w:marBottom w:val="0"/>
                      <w:divBdr>
                        <w:top w:val="none" w:sz="0" w:space="0" w:color="auto"/>
                        <w:left w:val="none" w:sz="0" w:space="0" w:color="auto"/>
                        <w:bottom w:val="none" w:sz="0" w:space="0" w:color="auto"/>
                        <w:right w:val="none" w:sz="0" w:space="0" w:color="auto"/>
                      </w:divBdr>
                    </w:div>
                    <w:div w:id="1027636875">
                      <w:marLeft w:val="0"/>
                      <w:marRight w:val="0"/>
                      <w:marTop w:val="0"/>
                      <w:marBottom w:val="0"/>
                      <w:divBdr>
                        <w:top w:val="none" w:sz="0" w:space="0" w:color="auto"/>
                        <w:left w:val="none" w:sz="0" w:space="0" w:color="auto"/>
                        <w:bottom w:val="none" w:sz="0" w:space="0" w:color="auto"/>
                        <w:right w:val="none" w:sz="0" w:space="0" w:color="auto"/>
                      </w:divBdr>
                    </w:div>
                    <w:div w:id="1257247918">
                      <w:marLeft w:val="0"/>
                      <w:marRight w:val="0"/>
                      <w:marTop w:val="0"/>
                      <w:marBottom w:val="0"/>
                      <w:divBdr>
                        <w:top w:val="none" w:sz="0" w:space="0" w:color="auto"/>
                        <w:left w:val="none" w:sz="0" w:space="0" w:color="auto"/>
                        <w:bottom w:val="none" w:sz="0" w:space="0" w:color="auto"/>
                        <w:right w:val="none" w:sz="0" w:space="0" w:color="auto"/>
                      </w:divBdr>
                    </w:div>
                    <w:div w:id="1822500489">
                      <w:marLeft w:val="0"/>
                      <w:marRight w:val="0"/>
                      <w:marTop w:val="0"/>
                      <w:marBottom w:val="0"/>
                      <w:divBdr>
                        <w:top w:val="none" w:sz="0" w:space="0" w:color="auto"/>
                        <w:left w:val="none" w:sz="0" w:space="0" w:color="auto"/>
                        <w:bottom w:val="none" w:sz="0" w:space="0" w:color="auto"/>
                        <w:right w:val="none" w:sz="0" w:space="0" w:color="auto"/>
                      </w:divBdr>
                    </w:div>
                    <w:div w:id="1737507786">
                      <w:marLeft w:val="0"/>
                      <w:marRight w:val="0"/>
                      <w:marTop w:val="0"/>
                      <w:marBottom w:val="0"/>
                      <w:divBdr>
                        <w:top w:val="none" w:sz="0" w:space="0" w:color="auto"/>
                        <w:left w:val="none" w:sz="0" w:space="0" w:color="auto"/>
                        <w:bottom w:val="none" w:sz="0" w:space="0" w:color="auto"/>
                        <w:right w:val="none" w:sz="0" w:space="0" w:color="auto"/>
                      </w:divBdr>
                    </w:div>
                    <w:div w:id="1160316974">
                      <w:marLeft w:val="0"/>
                      <w:marRight w:val="0"/>
                      <w:marTop w:val="0"/>
                      <w:marBottom w:val="0"/>
                      <w:divBdr>
                        <w:top w:val="none" w:sz="0" w:space="0" w:color="auto"/>
                        <w:left w:val="none" w:sz="0" w:space="0" w:color="auto"/>
                        <w:bottom w:val="none" w:sz="0" w:space="0" w:color="auto"/>
                        <w:right w:val="none" w:sz="0" w:space="0" w:color="auto"/>
                      </w:divBdr>
                    </w:div>
                    <w:div w:id="1567254604">
                      <w:marLeft w:val="0"/>
                      <w:marRight w:val="0"/>
                      <w:marTop w:val="0"/>
                      <w:marBottom w:val="0"/>
                      <w:divBdr>
                        <w:top w:val="none" w:sz="0" w:space="0" w:color="auto"/>
                        <w:left w:val="none" w:sz="0" w:space="0" w:color="auto"/>
                        <w:bottom w:val="none" w:sz="0" w:space="0" w:color="auto"/>
                        <w:right w:val="none" w:sz="0" w:space="0" w:color="auto"/>
                      </w:divBdr>
                    </w:div>
                    <w:div w:id="1672291757">
                      <w:marLeft w:val="0"/>
                      <w:marRight w:val="0"/>
                      <w:marTop w:val="0"/>
                      <w:marBottom w:val="0"/>
                      <w:divBdr>
                        <w:top w:val="none" w:sz="0" w:space="0" w:color="auto"/>
                        <w:left w:val="none" w:sz="0" w:space="0" w:color="auto"/>
                        <w:bottom w:val="none" w:sz="0" w:space="0" w:color="auto"/>
                        <w:right w:val="none" w:sz="0" w:space="0" w:color="auto"/>
                      </w:divBdr>
                    </w:div>
                    <w:div w:id="1658267557">
                      <w:marLeft w:val="0"/>
                      <w:marRight w:val="0"/>
                      <w:marTop w:val="0"/>
                      <w:marBottom w:val="0"/>
                      <w:divBdr>
                        <w:top w:val="none" w:sz="0" w:space="0" w:color="auto"/>
                        <w:left w:val="none" w:sz="0" w:space="0" w:color="auto"/>
                        <w:bottom w:val="none" w:sz="0" w:space="0" w:color="auto"/>
                        <w:right w:val="none" w:sz="0" w:space="0" w:color="auto"/>
                      </w:divBdr>
                    </w:div>
                    <w:div w:id="1939408878">
                      <w:marLeft w:val="0"/>
                      <w:marRight w:val="0"/>
                      <w:marTop w:val="0"/>
                      <w:marBottom w:val="0"/>
                      <w:divBdr>
                        <w:top w:val="none" w:sz="0" w:space="0" w:color="auto"/>
                        <w:left w:val="none" w:sz="0" w:space="0" w:color="auto"/>
                        <w:bottom w:val="none" w:sz="0" w:space="0" w:color="auto"/>
                        <w:right w:val="none" w:sz="0" w:space="0" w:color="auto"/>
                      </w:divBdr>
                    </w:div>
                    <w:div w:id="973099450">
                      <w:marLeft w:val="0"/>
                      <w:marRight w:val="0"/>
                      <w:marTop w:val="0"/>
                      <w:marBottom w:val="0"/>
                      <w:divBdr>
                        <w:top w:val="none" w:sz="0" w:space="0" w:color="auto"/>
                        <w:left w:val="none" w:sz="0" w:space="0" w:color="auto"/>
                        <w:bottom w:val="none" w:sz="0" w:space="0" w:color="auto"/>
                        <w:right w:val="none" w:sz="0" w:space="0" w:color="auto"/>
                      </w:divBdr>
                    </w:div>
                    <w:div w:id="1978953416">
                      <w:marLeft w:val="0"/>
                      <w:marRight w:val="0"/>
                      <w:marTop w:val="0"/>
                      <w:marBottom w:val="0"/>
                      <w:divBdr>
                        <w:top w:val="none" w:sz="0" w:space="0" w:color="auto"/>
                        <w:left w:val="none" w:sz="0" w:space="0" w:color="auto"/>
                        <w:bottom w:val="none" w:sz="0" w:space="0" w:color="auto"/>
                        <w:right w:val="none" w:sz="0" w:space="0" w:color="auto"/>
                      </w:divBdr>
                    </w:div>
                    <w:div w:id="299656850">
                      <w:marLeft w:val="0"/>
                      <w:marRight w:val="0"/>
                      <w:marTop w:val="0"/>
                      <w:marBottom w:val="0"/>
                      <w:divBdr>
                        <w:top w:val="none" w:sz="0" w:space="0" w:color="auto"/>
                        <w:left w:val="none" w:sz="0" w:space="0" w:color="auto"/>
                        <w:bottom w:val="none" w:sz="0" w:space="0" w:color="auto"/>
                        <w:right w:val="none" w:sz="0" w:space="0" w:color="auto"/>
                      </w:divBdr>
                    </w:div>
                    <w:div w:id="635447565">
                      <w:marLeft w:val="0"/>
                      <w:marRight w:val="0"/>
                      <w:marTop w:val="0"/>
                      <w:marBottom w:val="0"/>
                      <w:divBdr>
                        <w:top w:val="none" w:sz="0" w:space="0" w:color="auto"/>
                        <w:left w:val="none" w:sz="0" w:space="0" w:color="auto"/>
                        <w:bottom w:val="none" w:sz="0" w:space="0" w:color="auto"/>
                        <w:right w:val="none" w:sz="0" w:space="0" w:color="auto"/>
                      </w:divBdr>
                    </w:div>
                    <w:div w:id="2060745835">
                      <w:marLeft w:val="0"/>
                      <w:marRight w:val="0"/>
                      <w:marTop w:val="0"/>
                      <w:marBottom w:val="0"/>
                      <w:divBdr>
                        <w:top w:val="none" w:sz="0" w:space="0" w:color="auto"/>
                        <w:left w:val="none" w:sz="0" w:space="0" w:color="auto"/>
                        <w:bottom w:val="none" w:sz="0" w:space="0" w:color="auto"/>
                        <w:right w:val="none" w:sz="0" w:space="0" w:color="auto"/>
                      </w:divBdr>
                    </w:div>
                    <w:div w:id="894315049">
                      <w:marLeft w:val="0"/>
                      <w:marRight w:val="0"/>
                      <w:marTop w:val="0"/>
                      <w:marBottom w:val="0"/>
                      <w:divBdr>
                        <w:top w:val="none" w:sz="0" w:space="0" w:color="auto"/>
                        <w:left w:val="none" w:sz="0" w:space="0" w:color="auto"/>
                        <w:bottom w:val="none" w:sz="0" w:space="0" w:color="auto"/>
                        <w:right w:val="none" w:sz="0" w:space="0" w:color="auto"/>
                      </w:divBdr>
                    </w:div>
                    <w:div w:id="1763139644">
                      <w:marLeft w:val="0"/>
                      <w:marRight w:val="0"/>
                      <w:marTop w:val="0"/>
                      <w:marBottom w:val="0"/>
                      <w:divBdr>
                        <w:top w:val="none" w:sz="0" w:space="0" w:color="auto"/>
                        <w:left w:val="none" w:sz="0" w:space="0" w:color="auto"/>
                        <w:bottom w:val="none" w:sz="0" w:space="0" w:color="auto"/>
                        <w:right w:val="none" w:sz="0" w:space="0" w:color="auto"/>
                      </w:divBdr>
                    </w:div>
                    <w:div w:id="320279371">
                      <w:marLeft w:val="0"/>
                      <w:marRight w:val="0"/>
                      <w:marTop w:val="0"/>
                      <w:marBottom w:val="0"/>
                      <w:divBdr>
                        <w:top w:val="none" w:sz="0" w:space="0" w:color="auto"/>
                        <w:left w:val="none" w:sz="0" w:space="0" w:color="auto"/>
                        <w:bottom w:val="none" w:sz="0" w:space="0" w:color="auto"/>
                        <w:right w:val="none" w:sz="0" w:space="0" w:color="auto"/>
                      </w:divBdr>
                    </w:div>
                    <w:div w:id="651178529">
                      <w:marLeft w:val="0"/>
                      <w:marRight w:val="0"/>
                      <w:marTop w:val="0"/>
                      <w:marBottom w:val="0"/>
                      <w:divBdr>
                        <w:top w:val="none" w:sz="0" w:space="0" w:color="auto"/>
                        <w:left w:val="none" w:sz="0" w:space="0" w:color="auto"/>
                        <w:bottom w:val="none" w:sz="0" w:space="0" w:color="auto"/>
                        <w:right w:val="none" w:sz="0" w:space="0" w:color="auto"/>
                      </w:divBdr>
                    </w:div>
                    <w:div w:id="890270956">
                      <w:marLeft w:val="0"/>
                      <w:marRight w:val="0"/>
                      <w:marTop w:val="0"/>
                      <w:marBottom w:val="0"/>
                      <w:divBdr>
                        <w:top w:val="none" w:sz="0" w:space="0" w:color="auto"/>
                        <w:left w:val="none" w:sz="0" w:space="0" w:color="auto"/>
                        <w:bottom w:val="none" w:sz="0" w:space="0" w:color="auto"/>
                        <w:right w:val="none" w:sz="0" w:space="0" w:color="auto"/>
                      </w:divBdr>
                    </w:div>
                    <w:div w:id="833186060">
                      <w:marLeft w:val="0"/>
                      <w:marRight w:val="0"/>
                      <w:marTop w:val="0"/>
                      <w:marBottom w:val="0"/>
                      <w:divBdr>
                        <w:top w:val="none" w:sz="0" w:space="0" w:color="auto"/>
                        <w:left w:val="none" w:sz="0" w:space="0" w:color="auto"/>
                        <w:bottom w:val="none" w:sz="0" w:space="0" w:color="auto"/>
                        <w:right w:val="none" w:sz="0" w:space="0" w:color="auto"/>
                      </w:divBdr>
                    </w:div>
                    <w:div w:id="509224320">
                      <w:marLeft w:val="0"/>
                      <w:marRight w:val="0"/>
                      <w:marTop w:val="0"/>
                      <w:marBottom w:val="0"/>
                      <w:divBdr>
                        <w:top w:val="none" w:sz="0" w:space="0" w:color="auto"/>
                        <w:left w:val="none" w:sz="0" w:space="0" w:color="auto"/>
                        <w:bottom w:val="none" w:sz="0" w:space="0" w:color="auto"/>
                        <w:right w:val="none" w:sz="0" w:space="0" w:color="auto"/>
                      </w:divBdr>
                    </w:div>
                    <w:div w:id="630205926">
                      <w:marLeft w:val="0"/>
                      <w:marRight w:val="0"/>
                      <w:marTop w:val="0"/>
                      <w:marBottom w:val="0"/>
                      <w:divBdr>
                        <w:top w:val="none" w:sz="0" w:space="0" w:color="auto"/>
                        <w:left w:val="none" w:sz="0" w:space="0" w:color="auto"/>
                        <w:bottom w:val="none" w:sz="0" w:space="0" w:color="auto"/>
                        <w:right w:val="none" w:sz="0" w:space="0" w:color="auto"/>
                      </w:divBdr>
                    </w:div>
                  </w:divsChild>
                </w:div>
                <w:div w:id="6555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alenciacollege.edu/courses/78460/discussion_topics/718131" TargetMode="External"/><Relationship Id="rId13" Type="http://schemas.openxmlformats.org/officeDocument/2006/relationships/hyperlink" Target="https://online.valenciacollege.edu/courses/78460/assignments/1657778" TargetMode="External"/><Relationship Id="rId18" Type="http://schemas.openxmlformats.org/officeDocument/2006/relationships/hyperlink" Target="https://online.valenciacollege.edu/courses/78460/assignments/165778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nline.valenciacollege.edu/courses/78460/assignments/1657776" TargetMode="External"/><Relationship Id="rId7" Type="http://schemas.openxmlformats.org/officeDocument/2006/relationships/hyperlink" Target="http://valenciacollege.edu/generalcounsel/policy/documents/Volume8/8-11-Academic-Dishonesty.pdf" TargetMode="External"/><Relationship Id="rId12" Type="http://schemas.openxmlformats.org/officeDocument/2006/relationships/hyperlink" Target="https://online.valenciacollege.edu/courses/78460/assignments/1657777" TargetMode="External"/><Relationship Id="rId17" Type="http://schemas.openxmlformats.org/officeDocument/2006/relationships/hyperlink" Target="https://online.valenciacollege.edu/courses/78460/assignments/165778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line.valenciacollege.edu/courses/78460/assignments/1657781" TargetMode="External"/><Relationship Id="rId20" Type="http://schemas.openxmlformats.org/officeDocument/2006/relationships/hyperlink" Target="https://online.valenciacollege.edu/courses/78460/assignments/1657773" TargetMode="External"/><Relationship Id="rId1" Type="http://schemas.openxmlformats.org/officeDocument/2006/relationships/numbering" Target="numbering.xml"/><Relationship Id="rId6" Type="http://schemas.openxmlformats.org/officeDocument/2006/relationships/hyperlink" Target="https://online.valenciacollege.edu/courses/78460/pages/meet-your-facilitators" TargetMode="External"/><Relationship Id="rId11" Type="http://schemas.openxmlformats.org/officeDocument/2006/relationships/hyperlink" Target="https://online.valenciacollege.edu/courses/78460/assignments/1657775" TargetMode="External"/><Relationship Id="rId24" Type="http://schemas.openxmlformats.org/officeDocument/2006/relationships/hyperlink" Target="https://online.valenciacollege.edu/courses/78460/assignments/1657787" TargetMode="External"/><Relationship Id="rId5" Type="http://schemas.openxmlformats.org/officeDocument/2006/relationships/hyperlink" Target="https://online.valenciacollege.edu/courses/78460/assignments/syllabus" TargetMode="External"/><Relationship Id="rId15" Type="http://schemas.openxmlformats.org/officeDocument/2006/relationships/hyperlink" Target="https://online.valenciacollege.edu/courses/78460/assignments/1657779" TargetMode="External"/><Relationship Id="rId23" Type="http://schemas.openxmlformats.org/officeDocument/2006/relationships/hyperlink" Target="https://online.valenciacollege.edu/courses/78460/assignments/1657786" TargetMode="External"/><Relationship Id="rId10" Type="http://schemas.openxmlformats.org/officeDocument/2006/relationships/hyperlink" Target="https://valenciacollege.teamdynamix.com/TDClient/2067/Portal/Requests/ServiceDet?ID=42487" TargetMode="External"/><Relationship Id="rId19" Type="http://schemas.openxmlformats.org/officeDocument/2006/relationships/hyperlink" Target="https://online.valenciacollege.edu/courses/78460/assignments/1657784" TargetMode="External"/><Relationship Id="rId4" Type="http://schemas.openxmlformats.org/officeDocument/2006/relationships/webSettings" Target="webSettings.xml"/><Relationship Id="rId9" Type="http://schemas.openxmlformats.org/officeDocument/2006/relationships/hyperlink" Target="http://valenciacollege.edu/faculty/development/about/team.cfm" TargetMode="External"/><Relationship Id="rId14" Type="http://schemas.openxmlformats.org/officeDocument/2006/relationships/hyperlink" Target="https://online.valenciacollege.edu/courses/78460/assignments/1657780" TargetMode="External"/><Relationship Id="rId22" Type="http://schemas.openxmlformats.org/officeDocument/2006/relationships/hyperlink" Target="https://online.valenciacollege.edu/courses/78460/assignments/1657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Mitchell</dc:creator>
  <cp:keywords/>
  <dc:description/>
  <cp:lastModifiedBy>Cindy Mitchell</cp:lastModifiedBy>
  <cp:revision>1</cp:revision>
  <dcterms:created xsi:type="dcterms:W3CDTF">2020-05-13T15:20:00Z</dcterms:created>
  <dcterms:modified xsi:type="dcterms:W3CDTF">2020-05-13T15:20:00Z</dcterms:modified>
</cp:coreProperties>
</file>